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C4387" w14:textId="6F40DD6D" w:rsidR="003A4587" w:rsidRPr="00CB0D34" w:rsidRDefault="00842498" w:rsidP="000632E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4"/>
          <w:lang w:eastAsia="fr-CA"/>
        </w:rPr>
      </w:pPr>
      <w:bookmarkStart w:id="0" w:name="_GoBack"/>
      <w:bookmarkEnd w:id="0"/>
      <w:r w:rsidRPr="00CB0D34">
        <w:rPr>
          <w:rFonts w:ascii="Times New Roman" w:hAnsi="Times New Roman" w:cs="Times New Roman"/>
          <w:b/>
          <w:noProof/>
          <w:sz w:val="28"/>
          <w:szCs w:val="24"/>
          <w:lang w:eastAsia="fr-CA"/>
        </w:rPr>
        <w:t>CONSIGNES D’UTILISATION</w:t>
      </w:r>
    </w:p>
    <w:p w14:paraId="267B9643" w14:textId="77777777" w:rsidR="00B608C5" w:rsidRPr="000632EC" w:rsidRDefault="00B608C5" w:rsidP="000632EC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DDD166B" w14:textId="597F82B3" w:rsidR="00B9184D" w:rsidRPr="000632EC" w:rsidRDefault="00821070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</w:t>
      </w:r>
      <w:r w:rsidR="00C07DFB" w:rsidRPr="000632EC">
        <w:rPr>
          <w:rFonts w:ascii="Times New Roman" w:hAnsi="Times New Roman" w:cs="Times New Roman"/>
          <w:sz w:val="24"/>
          <w:szCs w:val="24"/>
        </w:rPr>
        <w:t>rocessus de résolution de problème (PRP)</w:t>
      </w:r>
      <w:r>
        <w:rPr>
          <w:rFonts w:ascii="Times New Roman" w:hAnsi="Times New Roman" w:cs="Times New Roman"/>
          <w:sz w:val="24"/>
          <w:szCs w:val="24"/>
        </w:rPr>
        <w:t xml:space="preserve"> consiste à </w:t>
      </w:r>
      <w:r w:rsidR="00CF39C8" w:rsidRPr="000632EC">
        <w:rPr>
          <w:rFonts w:ascii="Times New Roman" w:hAnsi="Times New Roman" w:cs="Times New Roman"/>
          <w:sz w:val="24"/>
          <w:szCs w:val="24"/>
        </w:rPr>
        <w:t>appliquer</w:t>
      </w:r>
      <w:r w:rsidR="00AB70E9" w:rsidRPr="000632EC">
        <w:rPr>
          <w:rFonts w:ascii="Times New Roman" w:hAnsi="Times New Roman" w:cs="Times New Roman"/>
          <w:sz w:val="24"/>
          <w:szCs w:val="24"/>
        </w:rPr>
        <w:t xml:space="preserve"> </w:t>
      </w:r>
      <w:r w:rsidR="00C07DFB" w:rsidRPr="000632EC">
        <w:rPr>
          <w:rFonts w:ascii="Times New Roman" w:hAnsi="Times New Roman" w:cs="Times New Roman"/>
          <w:sz w:val="24"/>
          <w:szCs w:val="24"/>
        </w:rPr>
        <w:t>une méthode en six étapes pour étudier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7DFB" w:rsidRPr="000632EC">
        <w:rPr>
          <w:rFonts w:ascii="Times New Roman" w:hAnsi="Times New Roman" w:cs="Times New Roman"/>
          <w:sz w:val="24"/>
          <w:szCs w:val="24"/>
        </w:rPr>
        <w:t xml:space="preserve"> en équipe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7DFB" w:rsidRPr="000632EC">
        <w:rPr>
          <w:rFonts w:ascii="Times New Roman" w:hAnsi="Times New Roman" w:cs="Times New Roman"/>
          <w:sz w:val="24"/>
          <w:szCs w:val="24"/>
        </w:rPr>
        <w:t xml:space="preserve"> une situation de travail difficile. </w:t>
      </w:r>
      <w:r w:rsidR="00CF39C8" w:rsidRPr="000632EC">
        <w:rPr>
          <w:rFonts w:ascii="Times New Roman" w:hAnsi="Times New Roman" w:cs="Times New Roman"/>
          <w:sz w:val="24"/>
          <w:szCs w:val="24"/>
        </w:rPr>
        <w:t>Avec cet outil</w:t>
      </w:r>
      <w:r w:rsidR="00AB70E9" w:rsidRPr="000632EC">
        <w:rPr>
          <w:rFonts w:ascii="Times New Roman" w:hAnsi="Times New Roman" w:cs="Times New Roman"/>
          <w:sz w:val="24"/>
          <w:szCs w:val="24"/>
        </w:rPr>
        <w:t xml:space="preserve">, vous </w:t>
      </w:r>
      <w:r w:rsidR="003315E5" w:rsidRPr="000632EC">
        <w:rPr>
          <w:rFonts w:ascii="Times New Roman" w:hAnsi="Times New Roman" w:cs="Times New Roman"/>
          <w:sz w:val="24"/>
          <w:szCs w:val="24"/>
        </w:rPr>
        <w:t>cerne</w:t>
      </w:r>
      <w:r>
        <w:rPr>
          <w:rFonts w:ascii="Times New Roman" w:hAnsi="Times New Roman" w:cs="Times New Roman"/>
          <w:sz w:val="24"/>
          <w:szCs w:val="24"/>
        </w:rPr>
        <w:t>z</w:t>
      </w:r>
      <w:r w:rsidR="003315E5" w:rsidRPr="000632EC">
        <w:rPr>
          <w:rFonts w:ascii="Times New Roman" w:hAnsi="Times New Roman" w:cs="Times New Roman"/>
          <w:sz w:val="24"/>
          <w:szCs w:val="24"/>
        </w:rPr>
        <w:t xml:space="preserve"> l’essentiel du problème </w:t>
      </w:r>
      <w:r w:rsidR="008D7399">
        <w:rPr>
          <w:rFonts w:ascii="Times New Roman" w:hAnsi="Times New Roman" w:cs="Times New Roman"/>
          <w:sz w:val="24"/>
          <w:szCs w:val="24"/>
        </w:rPr>
        <w:t xml:space="preserve">et </w:t>
      </w:r>
      <w:r w:rsidR="003315E5" w:rsidRPr="000632EC">
        <w:rPr>
          <w:rFonts w:ascii="Times New Roman" w:hAnsi="Times New Roman" w:cs="Times New Roman"/>
          <w:sz w:val="24"/>
          <w:szCs w:val="24"/>
        </w:rPr>
        <w:t>trouve</w:t>
      </w:r>
      <w:r w:rsidR="008D7399">
        <w:rPr>
          <w:rFonts w:ascii="Times New Roman" w:hAnsi="Times New Roman" w:cs="Times New Roman"/>
          <w:sz w:val="24"/>
          <w:szCs w:val="24"/>
        </w:rPr>
        <w:t>z</w:t>
      </w:r>
      <w:r w:rsidR="003315E5" w:rsidRPr="000632EC">
        <w:rPr>
          <w:rFonts w:ascii="Times New Roman" w:hAnsi="Times New Roman" w:cs="Times New Roman"/>
          <w:sz w:val="24"/>
          <w:szCs w:val="24"/>
        </w:rPr>
        <w:t xml:space="preserve"> des solutions. </w:t>
      </w:r>
      <w:r w:rsidR="008D7399">
        <w:rPr>
          <w:rFonts w:ascii="Times New Roman" w:hAnsi="Times New Roman" w:cs="Times New Roman"/>
          <w:sz w:val="24"/>
          <w:szCs w:val="24"/>
        </w:rPr>
        <w:t>Utilisez le tableau du PRP pour consigner les informations.</w:t>
      </w:r>
    </w:p>
    <w:p w14:paraId="15B1C7D6" w14:textId="6A9A418A" w:rsidR="00A7287B" w:rsidRPr="000632EC" w:rsidRDefault="00A7287B" w:rsidP="000632EC">
      <w:pPr>
        <w:pStyle w:val="Paragraphedeliste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32EC">
        <w:rPr>
          <w:rFonts w:ascii="Times New Roman" w:hAnsi="Times New Roman" w:cs="Times New Roman"/>
          <w:b/>
          <w:sz w:val="24"/>
          <w:szCs w:val="24"/>
        </w:rPr>
        <w:t xml:space="preserve">Nommer une situation de travail difficile </w:t>
      </w:r>
    </w:p>
    <w:p w14:paraId="604C22B9" w14:textId="29101163" w:rsidR="00A7287B" w:rsidRPr="000632EC" w:rsidRDefault="00A7287B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>Avec votre équipe de travail ou votre comité paritaire</w:t>
      </w:r>
      <w:r w:rsidR="003315E5" w:rsidRPr="000632EC">
        <w:rPr>
          <w:rFonts w:ascii="Times New Roman" w:hAnsi="Times New Roman" w:cs="Times New Roman"/>
          <w:sz w:val="24"/>
          <w:szCs w:val="24"/>
        </w:rPr>
        <w:t xml:space="preserve">, </w:t>
      </w:r>
      <w:r w:rsidR="008D7399">
        <w:rPr>
          <w:rFonts w:ascii="Times New Roman" w:hAnsi="Times New Roman" w:cs="Times New Roman"/>
          <w:sz w:val="24"/>
          <w:szCs w:val="24"/>
        </w:rPr>
        <w:t>indiquez</w:t>
      </w:r>
      <w:r w:rsidR="008D7399" w:rsidRPr="000632EC">
        <w:rPr>
          <w:rFonts w:ascii="Times New Roman" w:hAnsi="Times New Roman" w:cs="Times New Roman"/>
          <w:sz w:val="24"/>
          <w:szCs w:val="24"/>
        </w:rPr>
        <w:t xml:space="preserve"> </w:t>
      </w:r>
      <w:r w:rsidR="008D7399">
        <w:rPr>
          <w:rFonts w:ascii="Times New Roman" w:hAnsi="Times New Roman" w:cs="Times New Roman"/>
          <w:sz w:val="24"/>
          <w:szCs w:val="24"/>
        </w:rPr>
        <w:t xml:space="preserve">la </w:t>
      </w:r>
      <w:r w:rsidRPr="000632EC">
        <w:rPr>
          <w:rFonts w:ascii="Times New Roman" w:hAnsi="Times New Roman" w:cs="Times New Roman"/>
          <w:sz w:val="24"/>
          <w:szCs w:val="24"/>
        </w:rPr>
        <w:t xml:space="preserve">situation </w:t>
      </w:r>
      <w:r w:rsidR="008D7399">
        <w:rPr>
          <w:rFonts w:ascii="Times New Roman" w:hAnsi="Times New Roman" w:cs="Times New Roman"/>
          <w:sz w:val="24"/>
          <w:szCs w:val="24"/>
        </w:rPr>
        <w:t>à analyser.</w:t>
      </w:r>
      <w:r w:rsidRPr="00063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ECBD6" w14:textId="477B64F3" w:rsidR="00A7287B" w:rsidRPr="000632EC" w:rsidRDefault="00B608C5" w:rsidP="000632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7399">
        <w:rPr>
          <w:rFonts w:ascii="Times New Roman" w:hAnsi="Times New Roman" w:cs="Times New Roman"/>
          <w:i/>
          <w:sz w:val="24"/>
          <w:szCs w:val="24"/>
        </w:rPr>
        <w:t>Exemple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26196" w:rsidRPr="009D5D91" w14:paraId="2123E090" w14:textId="77777777" w:rsidTr="00D81B08">
        <w:tc>
          <w:tcPr>
            <w:tcW w:w="5000" w:type="pct"/>
            <w:shd w:val="clear" w:color="auto" w:fill="F47447"/>
          </w:tcPr>
          <w:p w14:paraId="511EAEC7" w14:textId="4CC1FF32" w:rsidR="001F4A45" w:rsidRPr="000632EC" w:rsidRDefault="001F4A45" w:rsidP="008D739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SITUATION DIFFICILE </w:t>
            </w:r>
          </w:p>
        </w:tc>
      </w:tr>
      <w:tr w:rsidR="00E26196" w:rsidRPr="000632EC" w14:paraId="2E8B83DE" w14:textId="77777777" w:rsidTr="00B608C5">
        <w:tc>
          <w:tcPr>
            <w:tcW w:w="5000" w:type="pct"/>
          </w:tcPr>
          <w:p w14:paraId="786AA6BC" w14:textId="73939830" w:rsidR="00E26196" w:rsidRPr="000632EC" w:rsidRDefault="00E26196" w:rsidP="000632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sz w:val="24"/>
                <w:szCs w:val="24"/>
              </w:rPr>
              <w:t>Lors de la sieste à la pouponnière, nous soulev</w:t>
            </w:r>
            <w:r w:rsidR="00B9184D" w:rsidRPr="000632EC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 w:rsidRPr="000632EC">
              <w:rPr>
                <w:rFonts w:ascii="Times New Roman" w:hAnsi="Times New Roman" w:cs="Times New Roman"/>
                <w:sz w:val="24"/>
                <w:szCs w:val="24"/>
              </w:rPr>
              <w:t xml:space="preserve"> les bébés</w:t>
            </w:r>
            <w:r w:rsidR="003315E5" w:rsidRPr="0006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84D" w:rsidRPr="000632EC">
              <w:rPr>
                <w:rFonts w:ascii="Times New Roman" w:hAnsi="Times New Roman" w:cs="Times New Roman"/>
                <w:sz w:val="24"/>
                <w:szCs w:val="24"/>
              </w:rPr>
              <w:t>pour l</w:t>
            </w:r>
            <w:r w:rsidR="003315E5" w:rsidRPr="000632EC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Pr="000632EC">
              <w:rPr>
                <w:rFonts w:ascii="Times New Roman" w:hAnsi="Times New Roman" w:cs="Times New Roman"/>
                <w:sz w:val="24"/>
                <w:szCs w:val="24"/>
              </w:rPr>
              <w:t>déposer sur le</w:t>
            </w:r>
            <w:r w:rsidR="00B9184D" w:rsidRPr="000632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632EC">
              <w:rPr>
                <w:rFonts w:ascii="Times New Roman" w:hAnsi="Times New Roman" w:cs="Times New Roman"/>
                <w:sz w:val="24"/>
                <w:szCs w:val="24"/>
              </w:rPr>
              <w:t xml:space="preserve"> matelas</w:t>
            </w:r>
            <w:r w:rsidR="003315E5" w:rsidRPr="000632E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9184D" w:rsidRPr="000632EC">
              <w:rPr>
                <w:rFonts w:ascii="Times New Roman" w:hAnsi="Times New Roman" w:cs="Times New Roman"/>
                <w:sz w:val="24"/>
                <w:szCs w:val="24"/>
              </w:rPr>
              <w:t>ans les</w:t>
            </w:r>
            <w:r w:rsidR="003315E5" w:rsidRPr="000632EC">
              <w:rPr>
                <w:rFonts w:ascii="Times New Roman" w:hAnsi="Times New Roman" w:cs="Times New Roman"/>
                <w:sz w:val="24"/>
                <w:szCs w:val="24"/>
              </w:rPr>
              <w:t xml:space="preserve"> couchette</w:t>
            </w:r>
            <w:r w:rsidR="00B9184D" w:rsidRPr="000632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E5" w:rsidRPr="0006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8A9EFB6" w14:textId="55370427" w:rsidR="00E26196" w:rsidRPr="005634ED" w:rsidRDefault="00E26196" w:rsidP="000632EC">
      <w:pPr>
        <w:pStyle w:val="Paragraphedeliste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634ED">
        <w:rPr>
          <w:rFonts w:ascii="Times New Roman" w:hAnsi="Times New Roman" w:cs="Times New Roman"/>
          <w:b/>
          <w:sz w:val="24"/>
          <w:szCs w:val="24"/>
        </w:rPr>
        <w:t>Décrire la situat</w:t>
      </w:r>
      <w:r w:rsidR="00CF39C8" w:rsidRPr="005634ED">
        <w:rPr>
          <w:rFonts w:ascii="Times New Roman" w:hAnsi="Times New Roman" w:cs="Times New Roman"/>
          <w:b/>
          <w:sz w:val="24"/>
          <w:szCs w:val="24"/>
        </w:rPr>
        <w:t>ion de travail difficile par l’A</w:t>
      </w:r>
      <w:r w:rsidRPr="005634ED">
        <w:rPr>
          <w:rFonts w:ascii="Times New Roman" w:hAnsi="Times New Roman" w:cs="Times New Roman"/>
          <w:b/>
          <w:sz w:val="24"/>
          <w:szCs w:val="24"/>
        </w:rPr>
        <w:t>pproche globale</w:t>
      </w:r>
    </w:p>
    <w:p w14:paraId="4A5DC972" w14:textId="64E5B9E7" w:rsidR="00E26196" w:rsidRPr="000632EC" w:rsidRDefault="008D7399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ED">
        <w:rPr>
          <w:rFonts w:ascii="Times New Roman" w:hAnsi="Times New Roman" w:cs="Times New Roman"/>
          <w:sz w:val="24"/>
          <w:szCs w:val="24"/>
        </w:rPr>
        <w:t xml:space="preserve">Pour chacun des éléments de la situation de travail, </w:t>
      </w:r>
      <w:r w:rsidR="00480AB1" w:rsidRPr="005634ED">
        <w:rPr>
          <w:rFonts w:ascii="Times New Roman" w:hAnsi="Times New Roman" w:cs="Times New Roman"/>
          <w:sz w:val="24"/>
          <w:szCs w:val="24"/>
        </w:rPr>
        <w:t>inspirez-vous des</w:t>
      </w:r>
      <w:r w:rsidR="00E26196" w:rsidRPr="005634ED">
        <w:rPr>
          <w:rFonts w:ascii="Times New Roman" w:hAnsi="Times New Roman" w:cs="Times New Roman"/>
          <w:sz w:val="24"/>
          <w:szCs w:val="24"/>
        </w:rPr>
        <w:t xml:space="preserve"> questions de l’aide-mémoire </w:t>
      </w:r>
      <w:r w:rsidRPr="005634ED">
        <w:rPr>
          <w:rFonts w:ascii="Times New Roman" w:hAnsi="Times New Roman" w:cs="Times New Roman"/>
          <w:sz w:val="24"/>
          <w:szCs w:val="24"/>
        </w:rPr>
        <w:t xml:space="preserve">présenté à la dernière page. </w:t>
      </w:r>
      <w:r w:rsidR="004E22AF" w:rsidRPr="005634ED">
        <w:rPr>
          <w:rFonts w:ascii="Times New Roman" w:hAnsi="Times New Roman" w:cs="Times New Roman"/>
          <w:sz w:val="24"/>
          <w:szCs w:val="24"/>
        </w:rPr>
        <w:t xml:space="preserve">Complétez les informations en observant </w:t>
      </w:r>
      <w:r w:rsidRPr="005634ED">
        <w:rPr>
          <w:rFonts w:ascii="Times New Roman" w:hAnsi="Times New Roman" w:cs="Times New Roman"/>
          <w:sz w:val="24"/>
          <w:szCs w:val="24"/>
        </w:rPr>
        <w:t xml:space="preserve">ou en simulant </w:t>
      </w:r>
      <w:r w:rsidR="004E22AF" w:rsidRPr="005634ED">
        <w:rPr>
          <w:rFonts w:ascii="Times New Roman" w:hAnsi="Times New Roman" w:cs="Times New Roman"/>
          <w:sz w:val="24"/>
          <w:szCs w:val="24"/>
        </w:rPr>
        <w:t xml:space="preserve">la situation </w:t>
      </w:r>
      <w:r w:rsidR="00842F74" w:rsidRPr="005634ED">
        <w:rPr>
          <w:rFonts w:ascii="Times New Roman" w:hAnsi="Times New Roman" w:cs="Times New Roman"/>
          <w:sz w:val="24"/>
          <w:szCs w:val="24"/>
        </w:rPr>
        <w:t>ciblée</w:t>
      </w:r>
      <w:r w:rsidRPr="005634ED">
        <w:rPr>
          <w:rFonts w:ascii="Times New Roman" w:hAnsi="Times New Roman" w:cs="Times New Roman"/>
          <w:sz w:val="24"/>
          <w:szCs w:val="24"/>
        </w:rPr>
        <w:t>.</w:t>
      </w:r>
      <w:r w:rsidR="004E22AF" w:rsidRPr="005634ED">
        <w:rPr>
          <w:rFonts w:ascii="Times New Roman" w:hAnsi="Times New Roman" w:cs="Times New Roman"/>
          <w:sz w:val="24"/>
          <w:szCs w:val="24"/>
        </w:rPr>
        <w:t xml:space="preserve"> </w:t>
      </w:r>
      <w:r w:rsidR="00CF39C8" w:rsidRPr="005634ED">
        <w:rPr>
          <w:rFonts w:ascii="Times New Roman" w:hAnsi="Times New Roman" w:cs="Times New Roman"/>
          <w:sz w:val="24"/>
          <w:szCs w:val="24"/>
        </w:rPr>
        <w:t>Faites le</w:t>
      </w:r>
      <w:r w:rsidR="004E22AF" w:rsidRPr="005634ED">
        <w:rPr>
          <w:rFonts w:ascii="Times New Roman" w:hAnsi="Times New Roman" w:cs="Times New Roman"/>
          <w:sz w:val="24"/>
          <w:szCs w:val="24"/>
        </w:rPr>
        <w:t xml:space="preserve"> portrait </w:t>
      </w:r>
      <w:r w:rsidR="00FE2107" w:rsidRPr="005634ED">
        <w:rPr>
          <w:rFonts w:ascii="Times New Roman" w:hAnsi="Times New Roman" w:cs="Times New Roman"/>
          <w:sz w:val="24"/>
          <w:szCs w:val="24"/>
        </w:rPr>
        <w:t>le</w:t>
      </w:r>
      <w:r w:rsidR="00FE2107" w:rsidRPr="000632EC">
        <w:rPr>
          <w:rFonts w:ascii="Times New Roman" w:hAnsi="Times New Roman" w:cs="Times New Roman"/>
          <w:sz w:val="24"/>
          <w:szCs w:val="24"/>
        </w:rPr>
        <w:t xml:space="preserve"> plus </w:t>
      </w:r>
      <w:r w:rsidR="004E22AF" w:rsidRPr="000632EC">
        <w:rPr>
          <w:rFonts w:ascii="Times New Roman" w:hAnsi="Times New Roman" w:cs="Times New Roman"/>
          <w:sz w:val="24"/>
          <w:szCs w:val="24"/>
        </w:rPr>
        <w:t xml:space="preserve">détaillé </w:t>
      </w:r>
      <w:r w:rsidR="00FE2107" w:rsidRPr="000632EC">
        <w:rPr>
          <w:rFonts w:ascii="Times New Roman" w:hAnsi="Times New Roman" w:cs="Times New Roman"/>
          <w:sz w:val="24"/>
          <w:szCs w:val="24"/>
        </w:rPr>
        <w:t>possible de la situation</w:t>
      </w:r>
      <w:r w:rsidR="004E22AF" w:rsidRPr="000632EC">
        <w:rPr>
          <w:rFonts w:ascii="Times New Roman" w:hAnsi="Times New Roman" w:cs="Times New Roman"/>
          <w:sz w:val="24"/>
          <w:szCs w:val="24"/>
        </w:rPr>
        <w:t xml:space="preserve"> pour bien la comprendre.</w:t>
      </w:r>
    </w:p>
    <w:p w14:paraId="0B05FA53" w14:textId="77777777" w:rsidR="004E22AF" w:rsidRPr="000632EC" w:rsidRDefault="004E22AF" w:rsidP="000632EC">
      <w:pPr>
        <w:pStyle w:val="Paragraphedeliste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32EC">
        <w:rPr>
          <w:rFonts w:ascii="Times New Roman" w:hAnsi="Times New Roman" w:cs="Times New Roman"/>
          <w:b/>
          <w:sz w:val="24"/>
          <w:szCs w:val="24"/>
        </w:rPr>
        <w:t>Identifi</w:t>
      </w:r>
      <w:r w:rsidR="00C07DFB" w:rsidRPr="000632EC">
        <w:rPr>
          <w:rFonts w:ascii="Times New Roman" w:hAnsi="Times New Roman" w:cs="Times New Roman"/>
          <w:b/>
          <w:sz w:val="24"/>
          <w:szCs w:val="24"/>
        </w:rPr>
        <w:t>er</w:t>
      </w:r>
      <w:r w:rsidRPr="000632EC">
        <w:rPr>
          <w:rFonts w:ascii="Times New Roman" w:hAnsi="Times New Roman" w:cs="Times New Roman"/>
          <w:b/>
          <w:sz w:val="24"/>
          <w:szCs w:val="24"/>
        </w:rPr>
        <w:t xml:space="preserve"> des anomalies </w:t>
      </w:r>
    </w:p>
    <w:p w14:paraId="6B229D5B" w14:textId="5C8C4C80" w:rsidR="00ED39AE" w:rsidRPr="000632EC" w:rsidRDefault="004E22AF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>Repére</w:t>
      </w:r>
      <w:r w:rsidR="003315E5" w:rsidRPr="000632EC">
        <w:rPr>
          <w:rFonts w:ascii="Times New Roman" w:hAnsi="Times New Roman" w:cs="Times New Roman"/>
          <w:sz w:val="24"/>
          <w:szCs w:val="24"/>
        </w:rPr>
        <w:t>z</w:t>
      </w:r>
      <w:r w:rsidRPr="000632EC">
        <w:rPr>
          <w:rFonts w:ascii="Times New Roman" w:hAnsi="Times New Roman" w:cs="Times New Roman"/>
          <w:sz w:val="24"/>
          <w:szCs w:val="24"/>
        </w:rPr>
        <w:t xml:space="preserve"> les éléments qui peuvent </w:t>
      </w:r>
      <w:r w:rsidR="00C07DFB" w:rsidRPr="000632EC">
        <w:rPr>
          <w:rFonts w:ascii="Times New Roman" w:hAnsi="Times New Roman" w:cs="Times New Roman"/>
          <w:sz w:val="24"/>
          <w:szCs w:val="24"/>
        </w:rPr>
        <w:t>être considérés anormaux parce qu’ils rep</w:t>
      </w:r>
      <w:r w:rsidR="00842F74" w:rsidRPr="000632EC">
        <w:rPr>
          <w:rFonts w:ascii="Times New Roman" w:hAnsi="Times New Roman" w:cs="Times New Roman"/>
          <w:sz w:val="24"/>
          <w:szCs w:val="24"/>
        </w:rPr>
        <w:t>résentent un risque de blessure</w:t>
      </w:r>
      <w:r w:rsidR="009B2C62" w:rsidRPr="000632EC">
        <w:rPr>
          <w:rFonts w:ascii="Times New Roman" w:hAnsi="Times New Roman" w:cs="Times New Roman"/>
          <w:sz w:val="24"/>
          <w:szCs w:val="24"/>
        </w:rPr>
        <w:t>.</w:t>
      </w:r>
      <w:r w:rsidR="00C07DFB" w:rsidRPr="000632EC">
        <w:rPr>
          <w:rFonts w:ascii="Times New Roman" w:hAnsi="Times New Roman" w:cs="Times New Roman"/>
          <w:sz w:val="24"/>
          <w:szCs w:val="24"/>
        </w:rPr>
        <w:t xml:space="preserve"> </w:t>
      </w:r>
      <w:r w:rsidR="008D7399" w:rsidRPr="000632EC">
        <w:rPr>
          <w:rFonts w:ascii="Times New Roman" w:hAnsi="Times New Roman" w:cs="Times New Roman"/>
          <w:sz w:val="24"/>
          <w:szCs w:val="24"/>
        </w:rPr>
        <w:t>Ces éléments sont des cibles possibles de prévention</w:t>
      </w:r>
      <w:r w:rsidR="00CA0D9E">
        <w:rPr>
          <w:rFonts w:ascii="Times New Roman" w:hAnsi="Times New Roman" w:cs="Times New Roman"/>
          <w:sz w:val="24"/>
          <w:szCs w:val="24"/>
        </w:rPr>
        <w:t> :</w:t>
      </w:r>
    </w:p>
    <w:p w14:paraId="6ABEE0BB" w14:textId="51CF1C59" w:rsidR="00ED39AE" w:rsidRPr="000632EC" w:rsidRDefault="00FE2107" w:rsidP="008D7399">
      <w:pPr>
        <w:pStyle w:val="Paragraphedeliste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>facteurs de risque</w:t>
      </w:r>
      <w:r w:rsidR="001F4A45" w:rsidRPr="000632EC">
        <w:rPr>
          <w:rFonts w:ascii="Times New Roman" w:hAnsi="Times New Roman" w:cs="Times New Roman"/>
          <w:sz w:val="24"/>
          <w:szCs w:val="24"/>
        </w:rPr>
        <w:t xml:space="preserve"> liés aux tâches</w:t>
      </w:r>
      <w:r w:rsidRPr="000632EC">
        <w:rPr>
          <w:rFonts w:ascii="Times New Roman" w:hAnsi="Times New Roman" w:cs="Times New Roman"/>
          <w:sz w:val="24"/>
          <w:szCs w:val="24"/>
        </w:rPr>
        <w:t xml:space="preserve"> (</w:t>
      </w:r>
      <w:r w:rsidR="009B2C62" w:rsidRPr="000632EC">
        <w:rPr>
          <w:rFonts w:ascii="Times New Roman" w:hAnsi="Times New Roman" w:cs="Times New Roman"/>
          <w:sz w:val="24"/>
          <w:szCs w:val="24"/>
        </w:rPr>
        <w:t>posture contraignante, soulèvement, répétition, poids soulevé</w:t>
      </w:r>
      <w:r w:rsidR="00ED39AE" w:rsidRPr="000632EC">
        <w:rPr>
          <w:rFonts w:ascii="Times New Roman" w:hAnsi="Times New Roman" w:cs="Times New Roman"/>
          <w:sz w:val="24"/>
          <w:szCs w:val="24"/>
        </w:rPr>
        <w:t>, etc.</w:t>
      </w:r>
      <w:r w:rsidR="009B2C62" w:rsidRPr="000632EC">
        <w:rPr>
          <w:rFonts w:ascii="Times New Roman" w:hAnsi="Times New Roman" w:cs="Times New Roman"/>
          <w:sz w:val="24"/>
          <w:szCs w:val="24"/>
        </w:rPr>
        <w:t>)</w:t>
      </w:r>
    </w:p>
    <w:p w14:paraId="4586F042" w14:textId="60A91701" w:rsidR="00ED39AE" w:rsidRPr="000632EC" w:rsidRDefault="00ED39AE" w:rsidP="008D7399">
      <w:pPr>
        <w:pStyle w:val="Paragraphedeliste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>personnes (blessure de l’éducatrice, autonomie de l’enfant, etc.)</w:t>
      </w:r>
    </w:p>
    <w:p w14:paraId="4A683ACB" w14:textId="70888A90" w:rsidR="00ED39AE" w:rsidRPr="000632EC" w:rsidRDefault="009B2C62" w:rsidP="008D7399">
      <w:pPr>
        <w:pStyle w:val="Paragraphedeliste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 xml:space="preserve">équipement </w:t>
      </w:r>
      <w:r w:rsidR="001F4A45" w:rsidRPr="000632EC">
        <w:rPr>
          <w:rFonts w:ascii="Times New Roman" w:hAnsi="Times New Roman" w:cs="Times New Roman"/>
          <w:sz w:val="24"/>
          <w:szCs w:val="24"/>
        </w:rPr>
        <w:t>(défectueux,</w:t>
      </w:r>
      <w:r w:rsidRPr="000632EC">
        <w:rPr>
          <w:rFonts w:ascii="Times New Roman" w:hAnsi="Times New Roman" w:cs="Times New Roman"/>
          <w:sz w:val="24"/>
          <w:szCs w:val="24"/>
        </w:rPr>
        <w:t xml:space="preserve"> manquant</w:t>
      </w:r>
      <w:r w:rsidR="001F4A45" w:rsidRPr="000632EC">
        <w:rPr>
          <w:rFonts w:ascii="Times New Roman" w:hAnsi="Times New Roman" w:cs="Times New Roman"/>
          <w:sz w:val="24"/>
          <w:szCs w:val="24"/>
        </w:rPr>
        <w:t>, etc.)</w:t>
      </w:r>
    </w:p>
    <w:p w14:paraId="752CC44F" w14:textId="365767F1" w:rsidR="00ED39AE" w:rsidRPr="000632EC" w:rsidRDefault="001F4A45" w:rsidP="008D7399">
      <w:pPr>
        <w:pStyle w:val="Paragraphedeliste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>environnement (encombré,</w:t>
      </w:r>
      <w:r w:rsidR="009B2C62" w:rsidRPr="000632EC">
        <w:rPr>
          <w:rFonts w:ascii="Times New Roman" w:hAnsi="Times New Roman" w:cs="Times New Roman"/>
          <w:sz w:val="24"/>
          <w:szCs w:val="24"/>
        </w:rPr>
        <w:t xml:space="preserve"> restreint</w:t>
      </w:r>
      <w:r w:rsidRPr="000632EC">
        <w:rPr>
          <w:rFonts w:ascii="Times New Roman" w:hAnsi="Times New Roman" w:cs="Times New Roman"/>
          <w:sz w:val="24"/>
          <w:szCs w:val="24"/>
        </w:rPr>
        <w:t>, etc.</w:t>
      </w:r>
      <w:r w:rsidR="00ED39AE" w:rsidRPr="000632EC">
        <w:rPr>
          <w:rFonts w:ascii="Times New Roman" w:hAnsi="Times New Roman" w:cs="Times New Roman"/>
          <w:sz w:val="24"/>
          <w:szCs w:val="24"/>
        </w:rPr>
        <w:t>)</w:t>
      </w:r>
    </w:p>
    <w:p w14:paraId="15B3E252" w14:textId="49F5969D" w:rsidR="00ED39AE" w:rsidRPr="000632EC" w:rsidRDefault="001F4A45" w:rsidP="008D7399">
      <w:pPr>
        <w:pStyle w:val="Paragraphedeliste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 xml:space="preserve">temps (insuffisant, </w:t>
      </w:r>
      <w:r w:rsidR="00111482" w:rsidRPr="000632EC">
        <w:rPr>
          <w:rFonts w:ascii="Times New Roman" w:hAnsi="Times New Roman" w:cs="Times New Roman"/>
          <w:sz w:val="24"/>
          <w:szCs w:val="24"/>
        </w:rPr>
        <w:t>mal planifié</w:t>
      </w:r>
      <w:r w:rsidRPr="000632EC">
        <w:rPr>
          <w:rFonts w:ascii="Times New Roman" w:hAnsi="Times New Roman" w:cs="Times New Roman"/>
          <w:sz w:val="24"/>
          <w:szCs w:val="24"/>
        </w:rPr>
        <w:t>, etc.)</w:t>
      </w:r>
    </w:p>
    <w:p w14:paraId="1E56A2CF" w14:textId="18E6CDB8" w:rsidR="00ED39AE" w:rsidRPr="000632EC" w:rsidRDefault="001F4A45" w:rsidP="008D7399">
      <w:pPr>
        <w:pStyle w:val="Paragraphedeliste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>pratiques organisationnelles (</w:t>
      </w:r>
      <w:r w:rsidR="00111482" w:rsidRPr="000632EC">
        <w:rPr>
          <w:rFonts w:ascii="Times New Roman" w:hAnsi="Times New Roman" w:cs="Times New Roman"/>
          <w:sz w:val="24"/>
          <w:szCs w:val="24"/>
        </w:rPr>
        <w:t>horaire de</w:t>
      </w:r>
      <w:r w:rsidR="00CA0D9E">
        <w:rPr>
          <w:rFonts w:ascii="Times New Roman" w:hAnsi="Times New Roman" w:cs="Times New Roman"/>
          <w:sz w:val="24"/>
          <w:szCs w:val="24"/>
        </w:rPr>
        <w:t>s routines</w:t>
      </w:r>
      <w:r w:rsidR="00111482" w:rsidRPr="000632EC">
        <w:rPr>
          <w:rFonts w:ascii="Times New Roman" w:hAnsi="Times New Roman" w:cs="Times New Roman"/>
          <w:sz w:val="24"/>
          <w:szCs w:val="24"/>
        </w:rPr>
        <w:t>, absence de politiques, etc.</w:t>
      </w:r>
      <w:r w:rsidRPr="000632EC">
        <w:rPr>
          <w:rFonts w:ascii="Times New Roman" w:hAnsi="Times New Roman" w:cs="Times New Roman"/>
          <w:sz w:val="24"/>
          <w:szCs w:val="24"/>
        </w:rPr>
        <w:t>)</w:t>
      </w:r>
    </w:p>
    <w:p w14:paraId="7F6108CE" w14:textId="4A63869B" w:rsidR="00C07DFB" w:rsidRPr="000632EC" w:rsidRDefault="00C07DFB" w:rsidP="000632EC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858198" w14:textId="7C51446B" w:rsidR="00FE2107" w:rsidRPr="000632EC" w:rsidRDefault="00FE2107" w:rsidP="000632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D9E">
        <w:rPr>
          <w:rFonts w:ascii="Times New Roman" w:hAnsi="Times New Roman" w:cs="Times New Roman"/>
          <w:i/>
          <w:sz w:val="24"/>
          <w:szCs w:val="24"/>
        </w:rPr>
        <w:t>Exemple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E2107" w:rsidRPr="00D81B08" w14:paraId="1345FC7C" w14:textId="77777777" w:rsidTr="00D81B08">
        <w:tc>
          <w:tcPr>
            <w:tcW w:w="5000" w:type="pct"/>
            <w:shd w:val="clear" w:color="auto" w:fill="F47447"/>
          </w:tcPr>
          <w:p w14:paraId="14C98D7F" w14:textId="5DF3CB79" w:rsidR="00FE2107" w:rsidRPr="000632EC" w:rsidRDefault="00FE2107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ANOMALIES IDENTIFIÉES</w:t>
            </w:r>
          </w:p>
        </w:tc>
      </w:tr>
      <w:tr w:rsidR="00FE2107" w:rsidRPr="000632EC" w14:paraId="6A5DF3A9" w14:textId="77777777" w:rsidTr="00B608C5">
        <w:tc>
          <w:tcPr>
            <w:tcW w:w="5000" w:type="pct"/>
          </w:tcPr>
          <w:p w14:paraId="782BA46D" w14:textId="65C47E3E" w:rsidR="00FE2107" w:rsidRPr="00CA0D9E" w:rsidRDefault="00CA0D9E" w:rsidP="00CA0D9E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2107" w:rsidRPr="00CA0D9E">
              <w:rPr>
                <w:rFonts w:ascii="Times New Roman" w:hAnsi="Times New Roman" w:cs="Times New Roman"/>
                <w:sz w:val="24"/>
                <w:szCs w:val="24"/>
              </w:rPr>
              <w:t>ôté de la couchette non rabattable</w:t>
            </w:r>
          </w:p>
          <w:p w14:paraId="454EF4CD" w14:textId="3917DD70" w:rsidR="00FE2107" w:rsidRPr="00CA0D9E" w:rsidRDefault="00FE2107" w:rsidP="00CA0D9E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9E">
              <w:rPr>
                <w:rFonts w:ascii="Times New Roman" w:hAnsi="Times New Roman" w:cs="Times New Roman"/>
                <w:sz w:val="24"/>
                <w:szCs w:val="24"/>
              </w:rPr>
              <w:t>soulèvement d</w:t>
            </w:r>
            <w:r w:rsidR="00CA0D9E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Pr="00CA0D9E">
              <w:rPr>
                <w:rFonts w:ascii="Times New Roman" w:hAnsi="Times New Roman" w:cs="Times New Roman"/>
                <w:sz w:val="24"/>
                <w:szCs w:val="24"/>
              </w:rPr>
              <w:t>enfants</w:t>
            </w:r>
          </w:p>
          <w:p w14:paraId="57E04388" w14:textId="6396D4BF" w:rsidR="00FE2107" w:rsidRPr="00CA0D9E" w:rsidRDefault="00CA0D9E" w:rsidP="00CA0D9E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posture avec le </w:t>
            </w:r>
            <w:r w:rsidR="00FE2107" w:rsidRPr="00CA0D9E">
              <w:rPr>
                <w:rFonts w:ascii="Times New Roman" w:hAnsi="Times New Roman" w:cs="Times New Roman"/>
                <w:sz w:val="24"/>
                <w:szCs w:val="24"/>
              </w:rPr>
              <w:t>dos penché</w:t>
            </w:r>
          </w:p>
          <w:p w14:paraId="10494CB2" w14:textId="2C6C9308" w:rsidR="009B2C62" w:rsidRPr="00CA0D9E" w:rsidRDefault="00CA0D9E" w:rsidP="00CA0D9E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posture avec le </w:t>
            </w:r>
            <w:r w:rsidR="00FE2107" w:rsidRPr="00CA0D9E">
              <w:rPr>
                <w:rFonts w:ascii="Times New Roman" w:hAnsi="Times New Roman" w:cs="Times New Roman"/>
                <w:sz w:val="24"/>
                <w:szCs w:val="24"/>
              </w:rPr>
              <w:t>dos en torsion</w:t>
            </w:r>
          </w:p>
          <w:p w14:paraId="7EF3CF20" w14:textId="509D1A72" w:rsidR="00AD3EE3" w:rsidRPr="00CA0D9E" w:rsidRDefault="00CA0D9E" w:rsidP="00CA0D9E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poupon</w:t>
            </w:r>
            <w:r w:rsidRPr="00CA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EE3" w:rsidRPr="00CA0D9E">
              <w:rPr>
                <w:rFonts w:ascii="Times New Roman" w:hAnsi="Times New Roman" w:cs="Times New Roman"/>
                <w:sz w:val="24"/>
                <w:szCs w:val="24"/>
              </w:rPr>
              <w:t>déposé couché sur le matelas</w:t>
            </w:r>
          </w:p>
        </w:tc>
      </w:tr>
    </w:tbl>
    <w:p w14:paraId="057DCA73" w14:textId="77777777" w:rsidR="00A577F0" w:rsidRDefault="00A577F0" w:rsidP="00A577F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EB73C" w14:textId="77777777" w:rsidR="00A577F0" w:rsidRDefault="00A577F0" w:rsidP="00A577F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BD20D" w14:textId="31E0890A" w:rsidR="00C07DFB" w:rsidRPr="00A577F0" w:rsidRDefault="00C07DFB" w:rsidP="00A577F0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7F0">
        <w:rPr>
          <w:rFonts w:ascii="Times New Roman" w:hAnsi="Times New Roman" w:cs="Times New Roman"/>
          <w:b/>
          <w:sz w:val="24"/>
          <w:szCs w:val="24"/>
        </w:rPr>
        <w:t xml:space="preserve">Définir l’aspect principal du problème </w:t>
      </w:r>
    </w:p>
    <w:p w14:paraId="1CD62972" w14:textId="6558C5A0" w:rsidR="00E75F87" w:rsidRPr="000632EC" w:rsidRDefault="00CA0D9E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q</w:t>
      </w:r>
      <w:r w:rsidR="00C07DFB" w:rsidRPr="000632EC">
        <w:rPr>
          <w:rFonts w:ascii="Times New Roman" w:hAnsi="Times New Roman" w:cs="Times New Roman"/>
          <w:sz w:val="24"/>
          <w:szCs w:val="24"/>
        </w:rPr>
        <w:t>uel élément</w:t>
      </w:r>
      <w:r w:rsidR="00A577F0">
        <w:rPr>
          <w:rFonts w:ascii="Times New Roman" w:hAnsi="Times New Roman" w:cs="Times New Roman"/>
          <w:sz w:val="24"/>
          <w:szCs w:val="24"/>
        </w:rPr>
        <w:t xml:space="preserve"> </w:t>
      </w:r>
      <w:r w:rsidR="003315E5" w:rsidRPr="000632EC">
        <w:rPr>
          <w:rFonts w:ascii="Times New Roman" w:hAnsi="Times New Roman" w:cs="Times New Roman"/>
          <w:sz w:val="24"/>
          <w:szCs w:val="24"/>
        </w:rPr>
        <w:t>du problème faut</w:t>
      </w:r>
      <w:r>
        <w:rPr>
          <w:rFonts w:ascii="Times New Roman" w:hAnsi="Times New Roman" w:cs="Times New Roman"/>
          <w:sz w:val="24"/>
          <w:szCs w:val="24"/>
        </w:rPr>
        <w:t>-il</w:t>
      </w:r>
      <w:r w:rsidR="003315E5" w:rsidRPr="000632EC">
        <w:rPr>
          <w:rFonts w:ascii="Times New Roman" w:hAnsi="Times New Roman" w:cs="Times New Roman"/>
          <w:sz w:val="24"/>
          <w:szCs w:val="24"/>
        </w:rPr>
        <w:t xml:space="preserve"> intervenir</w:t>
      </w:r>
      <w:r w:rsidRPr="000632EC">
        <w:rPr>
          <w:rFonts w:ascii="Times New Roman" w:hAnsi="Times New Roman" w:cs="Times New Roman"/>
          <w:sz w:val="24"/>
          <w:szCs w:val="24"/>
        </w:rPr>
        <w:t>, de l’avis de l’équipe,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5E5" w:rsidRPr="000632EC">
        <w:rPr>
          <w:rFonts w:ascii="Times New Roman" w:hAnsi="Times New Roman" w:cs="Times New Roman"/>
          <w:sz w:val="24"/>
          <w:szCs w:val="24"/>
        </w:rPr>
        <w:t xml:space="preserve">pour </w:t>
      </w:r>
      <w:r w:rsidR="00842F74" w:rsidRPr="000632EC">
        <w:rPr>
          <w:rFonts w:ascii="Times New Roman" w:hAnsi="Times New Roman" w:cs="Times New Roman"/>
          <w:sz w:val="24"/>
          <w:szCs w:val="24"/>
        </w:rPr>
        <w:t>améliorer la situation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315E5" w:rsidRPr="000632E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E1FEDE" w14:textId="6661662B" w:rsidR="009B2C62" w:rsidRPr="000632EC" w:rsidRDefault="009B2C62" w:rsidP="000632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D9E">
        <w:rPr>
          <w:rFonts w:ascii="Times New Roman" w:hAnsi="Times New Roman" w:cs="Times New Roman"/>
          <w:i/>
          <w:sz w:val="24"/>
          <w:szCs w:val="24"/>
        </w:rPr>
        <w:t>Exemple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B2C62" w:rsidRPr="00D81B08" w14:paraId="1E93C2E9" w14:textId="77777777" w:rsidTr="00D81B08">
        <w:tc>
          <w:tcPr>
            <w:tcW w:w="5000" w:type="pct"/>
            <w:shd w:val="clear" w:color="auto" w:fill="F47447"/>
          </w:tcPr>
          <w:p w14:paraId="01FB3E5A" w14:textId="772BCEB9" w:rsidR="009B2C62" w:rsidRPr="000632EC" w:rsidRDefault="009B2C62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ASPECT PRINCIPAL DU PROBLÈME</w:t>
            </w:r>
          </w:p>
        </w:tc>
      </w:tr>
      <w:tr w:rsidR="009B2C62" w:rsidRPr="000632EC" w14:paraId="2C388816" w14:textId="77777777" w:rsidTr="00B608C5">
        <w:tc>
          <w:tcPr>
            <w:tcW w:w="5000" w:type="pct"/>
          </w:tcPr>
          <w:p w14:paraId="25F7BDC9" w14:textId="0479B1A3" w:rsidR="009B2C62" w:rsidRPr="000632EC" w:rsidRDefault="00034208" w:rsidP="000342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Poupon</w:t>
            </w:r>
            <w:r w:rsidR="00AD3EE3" w:rsidRPr="000632EC">
              <w:rPr>
                <w:rFonts w:ascii="Times New Roman" w:hAnsi="Times New Roman" w:cs="Times New Roman"/>
                <w:sz w:val="24"/>
                <w:szCs w:val="24"/>
              </w:rPr>
              <w:t xml:space="preserve"> déposé couché sur le matelas</w:t>
            </w:r>
          </w:p>
        </w:tc>
      </w:tr>
    </w:tbl>
    <w:p w14:paraId="3FCB1F83" w14:textId="77777777" w:rsidR="00E75F87" w:rsidRPr="000632EC" w:rsidRDefault="00E75F87" w:rsidP="000632EC">
      <w:pPr>
        <w:pStyle w:val="Paragraphedeliste"/>
        <w:numPr>
          <w:ilvl w:val="0"/>
          <w:numId w:val="3"/>
        </w:numPr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32EC">
        <w:rPr>
          <w:rFonts w:ascii="Times New Roman" w:hAnsi="Times New Roman" w:cs="Times New Roman"/>
          <w:b/>
          <w:sz w:val="24"/>
          <w:szCs w:val="24"/>
        </w:rPr>
        <w:t xml:space="preserve">Rechercher des solutions </w:t>
      </w:r>
    </w:p>
    <w:p w14:paraId="6E84AB3F" w14:textId="4A928524" w:rsidR="004E22AF" w:rsidRPr="000632EC" w:rsidRDefault="00DD25D9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 xml:space="preserve">En équipe, faites la liste de toutes les </w:t>
      </w:r>
      <w:r w:rsidR="00F400B4" w:rsidRPr="000632EC">
        <w:rPr>
          <w:rFonts w:ascii="Times New Roman" w:hAnsi="Times New Roman" w:cs="Times New Roman"/>
          <w:sz w:val="24"/>
          <w:szCs w:val="24"/>
        </w:rPr>
        <w:t>solu</w:t>
      </w:r>
      <w:r w:rsidRPr="000632EC">
        <w:rPr>
          <w:rFonts w:ascii="Times New Roman" w:hAnsi="Times New Roman" w:cs="Times New Roman"/>
          <w:sz w:val="24"/>
          <w:szCs w:val="24"/>
        </w:rPr>
        <w:t xml:space="preserve">tions susceptibles de résoudre le problème. Ne vous censurez pas et retenez le point de vue de </w:t>
      </w:r>
      <w:r w:rsidR="00B9184D" w:rsidRPr="000632EC">
        <w:rPr>
          <w:rFonts w:ascii="Times New Roman" w:hAnsi="Times New Roman" w:cs="Times New Roman"/>
          <w:sz w:val="24"/>
          <w:szCs w:val="24"/>
        </w:rPr>
        <w:t>toutes les personnes</w:t>
      </w:r>
      <w:r w:rsidRPr="000632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4D6362" w14:textId="77777777" w:rsidR="0006633E" w:rsidRPr="000632EC" w:rsidRDefault="0006633E" w:rsidP="000632EC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632EC">
        <w:rPr>
          <w:rFonts w:ascii="Times New Roman" w:hAnsi="Times New Roman" w:cs="Times New Roman"/>
          <w:b/>
          <w:sz w:val="24"/>
          <w:szCs w:val="24"/>
        </w:rPr>
        <w:t xml:space="preserve">Choisir les solutions </w:t>
      </w:r>
    </w:p>
    <w:p w14:paraId="03EA6FA9" w14:textId="6AA5538A" w:rsidR="00ED0952" w:rsidRPr="000632EC" w:rsidRDefault="0006633E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>Toutes les solutions ne s’équivalent pas</w:t>
      </w:r>
      <w:r w:rsidR="00936E7D" w:rsidRPr="000632EC">
        <w:rPr>
          <w:rFonts w:ascii="Times New Roman" w:hAnsi="Times New Roman" w:cs="Times New Roman"/>
          <w:sz w:val="24"/>
          <w:szCs w:val="24"/>
        </w:rPr>
        <w:t>,</w:t>
      </w:r>
      <w:r w:rsidR="00557D09" w:rsidRPr="000632EC">
        <w:rPr>
          <w:rFonts w:ascii="Times New Roman" w:hAnsi="Times New Roman" w:cs="Times New Roman"/>
          <w:sz w:val="24"/>
          <w:szCs w:val="24"/>
        </w:rPr>
        <w:t xml:space="preserve"> ni du point de v</w:t>
      </w:r>
      <w:r w:rsidR="00936E7D" w:rsidRPr="000632EC">
        <w:rPr>
          <w:rFonts w:ascii="Times New Roman" w:hAnsi="Times New Roman" w:cs="Times New Roman"/>
          <w:sz w:val="24"/>
          <w:szCs w:val="24"/>
        </w:rPr>
        <w:t>u</w:t>
      </w:r>
      <w:r w:rsidR="00557D09" w:rsidRPr="000632EC">
        <w:rPr>
          <w:rFonts w:ascii="Times New Roman" w:hAnsi="Times New Roman" w:cs="Times New Roman"/>
          <w:sz w:val="24"/>
          <w:szCs w:val="24"/>
        </w:rPr>
        <w:t>e de la prévention ni en terme de ressources (</w:t>
      </w:r>
      <w:r w:rsidR="00ED39AE" w:rsidRPr="000632EC">
        <w:rPr>
          <w:rFonts w:ascii="Times New Roman" w:hAnsi="Times New Roman" w:cs="Times New Roman"/>
          <w:sz w:val="24"/>
          <w:szCs w:val="24"/>
        </w:rPr>
        <w:t>humaines, financières, matérielles, etc.</w:t>
      </w:r>
      <w:r w:rsidR="00557D09" w:rsidRPr="000632EC">
        <w:rPr>
          <w:rFonts w:ascii="Times New Roman" w:hAnsi="Times New Roman" w:cs="Times New Roman"/>
          <w:sz w:val="24"/>
          <w:szCs w:val="24"/>
        </w:rPr>
        <w:t>) à leur consacrer. Comparez-les</w:t>
      </w:r>
      <w:r w:rsidR="00936E7D" w:rsidRPr="000632EC">
        <w:rPr>
          <w:rFonts w:ascii="Times New Roman" w:hAnsi="Times New Roman" w:cs="Times New Roman"/>
          <w:sz w:val="24"/>
          <w:szCs w:val="24"/>
        </w:rPr>
        <w:t>, faites des essais ou des simulations</w:t>
      </w:r>
      <w:r w:rsidR="00557D09" w:rsidRPr="000632EC">
        <w:rPr>
          <w:rFonts w:ascii="Times New Roman" w:hAnsi="Times New Roman" w:cs="Times New Roman"/>
          <w:sz w:val="24"/>
          <w:szCs w:val="24"/>
        </w:rPr>
        <w:t xml:space="preserve"> afin de retenir les solutions appropriées à votre </w:t>
      </w:r>
      <w:r w:rsidR="0078231E" w:rsidRPr="000632EC">
        <w:rPr>
          <w:rFonts w:ascii="Times New Roman" w:hAnsi="Times New Roman" w:cs="Times New Roman"/>
          <w:sz w:val="24"/>
          <w:szCs w:val="24"/>
        </w:rPr>
        <w:t>milieu</w:t>
      </w:r>
      <w:r w:rsidR="00557D09" w:rsidRPr="000632EC">
        <w:rPr>
          <w:rFonts w:ascii="Times New Roman" w:hAnsi="Times New Roman" w:cs="Times New Roman"/>
          <w:sz w:val="24"/>
          <w:szCs w:val="24"/>
        </w:rPr>
        <w:t>.</w:t>
      </w:r>
      <w:r w:rsidR="00ED0952" w:rsidRPr="00063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A5DB1" w14:textId="1FCEE1E9" w:rsidR="0006633E" w:rsidRPr="000632EC" w:rsidRDefault="00ED0952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 xml:space="preserve">Rappelez-vous qu’une bonne solution vise à éliminer les dangers à la source ou </w:t>
      </w:r>
      <w:r w:rsidR="00034208">
        <w:rPr>
          <w:rFonts w:ascii="Times New Roman" w:hAnsi="Times New Roman" w:cs="Times New Roman"/>
          <w:sz w:val="24"/>
          <w:szCs w:val="24"/>
        </w:rPr>
        <w:t xml:space="preserve">à </w:t>
      </w:r>
      <w:r w:rsidRPr="000632EC">
        <w:rPr>
          <w:rFonts w:ascii="Times New Roman" w:hAnsi="Times New Roman" w:cs="Times New Roman"/>
          <w:sz w:val="24"/>
          <w:szCs w:val="24"/>
        </w:rPr>
        <w:t xml:space="preserve">les réduire, </w:t>
      </w:r>
      <w:r w:rsidR="009D68FA" w:rsidRPr="000632EC">
        <w:rPr>
          <w:rFonts w:ascii="Times New Roman" w:hAnsi="Times New Roman" w:cs="Times New Roman"/>
          <w:sz w:val="24"/>
          <w:szCs w:val="24"/>
        </w:rPr>
        <w:t xml:space="preserve">à corriger la cause du problème. Elle doit être acceptable, réalisable </w:t>
      </w:r>
      <w:r w:rsidR="000C4365" w:rsidRPr="000632EC">
        <w:rPr>
          <w:rFonts w:ascii="Times New Roman" w:hAnsi="Times New Roman" w:cs="Times New Roman"/>
          <w:sz w:val="24"/>
          <w:szCs w:val="24"/>
        </w:rPr>
        <w:t xml:space="preserve">et </w:t>
      </w:r>
      <w:r w:rsidRPr="000632EC">
        <w:rPr>
          <w:rFonts w:ascii="Times New Roman" w:hAnsi="Times New Roman" w:cs="Times New Roman"/>
          <w:sz w:val="24"/>
          <w:szCs w:val="24"/>
        </w:rPr>
        <w:t>compatible avec les besoins du service de garde</w:t>
      </w:r>
      <w:r w:rsidR="009D68FA" w:rsidRPr="000632EC">
        <w:rPr>
          <w:rFonts w:ascii="Times New Roman" w:hAnsi="Times New Roman" w:cs="Times New Roman"/>
          <w:sz w:val="24"/>
          <w:szCs w:val="24"/>
        </w:rPr>
        <w:t>. Finalement, la solution retenue ne doit surtout pas créer</w:t>
      </w:r>
      <w:r w:rsidRPr="000632EC">
        <w:rPr>
          <w:rFonts w:ascii="Times New Roman" w:hAnsi="Times New Roman" w:cs="Times New Roman"/>
          <w:sz w:val="24"/>
          <w:szCs w:val="24"/>
        </w:rPr>
        <w:t xml:space="preserve"> d</w:t>
      </w:r>
      <w:r w:rsidR="00BE4BA8" w:rsidRPr="000632EC">
        <w:rPr>
          <w:rFonts w:ascii="Times New Roman" w:hAnsi="Times New Roman" w:cs="Times New Roman"/>
          <w:sz w:val="24"/>
          <w:szCs w:val="24"/>
        </w:rPr>
        <w:t>e nouvelles</w:t>
      </w:r>
      <w:r w:rsidR="00B608C5" w:rsidRPr="000632EC">
        <w:rPr>
          <w:rFonts w:ascii="Times New Roman" w:hAnsi="Times New Roman" w:cs="Times New Roman"/>
          <w:sz w:val="24"/>
          <w:szCs w:val="24"/>
        </w:rPr>
        <w:t xml:space="preserve"> nuisances </w:t>
      </w:r>
      <w:r w:rsidR="009D68FA" w:rsidRPr="000632EC">
        <w:rPr>
          <w:rFonts w:ascii="Times New Roman" w:hAnsi="Times New Roman" w:cs="Times New Roman"/>
          <w:sz w:val="24"/>
          <w:szCs w:val="24"/>
        </w:rPr>
        <w:t>!</w:t>
      </w:r>
      <w:r w:rsidRPr="000632EC">
        <w:rPr>
          <w:rFonts w:ascii="Times New Roman" w:hAnsi="Times New Roman" w:cs="Times New Roman"/>
          <w:sz w:val="24"/>
          <w:szCs w:val="24"/>
        </w:rPr>
        <w:t xml:space="preserve">  </w:t>
      </w:r>
      <w:r w:rsidR="00557D09" w:rsidRPr="000632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792B17" w14:textId="4DFE2C37" w:rsidR="00557D09" w:rsidRPr="000632EC" w:rsidRDefault="00BD1B58" w:rsidP="000632E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EC">
        <w:rPr>
          <w:rFonts w:ascii="Times New Roman" w:hAnsi="Times New Roman" w:cs="Times New Roman"/>
          <w:b/>
          <w:sz w:val="24"/>
          <w:szCs w:val="24"/>
        </w:rPr>
        <w:t>Références</w:t>
      </w:r>
    </w:p>
    <w:p w14:paraId="6476D863" w14:textId="02290F4C" w:rsidR="00557D09" w:rsidRPr="000632EC" w:rsidRDefault="003964D4" w:rsidP="000632EC">
      <w:pPr>
        <w:spacing w:before="120" w:after="120" w:line="240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32EC">
        <w:rPr>
          <w:rFonts w:ascii="Times New Roman" w:hAnsi="Times New Roman" w:cs="Times New Roman"/>
          <w:sz w:val="24"/>
          <w:szCs w:val="24"/>
        </w:rPr>
        <w:t xml:space="preserve">1. </w:t>
      </w:r>
      <w:r w:rsidR="009D68FA" w:rsidRPr="000632EC">
        <w:rPr>
          <w:rFonts w:ascii="Times New Roman" w:hAnsi="Times New Roman" w:cs="Times New Roman"/>
          <w:sz w:val="24"/>
          <w:szCs w:val="24"/>
        </w:rPr>
        <w:t>ASSTSAS. (2018). </w:t>
      </w:r>
      <w:r w:rsidR="000C4365" w:rsidRPr="000632EC">
        <w:rPr>
          <w:rFonts w:ascii="Times New Roman" w:hAnsi="Times New Roman" w:cs="Times New Roman"/>
          <w:sz w:val="24"/>
          <w:szCs w:val="24"/>
        </w:rPr>
        <w:t>P</w:t>
      </w:r>
      <w:r w:rsidR="00936E7D" w:rsidRPr="000632EC">
        <w:rPr>
          <w:rFonts w:ascii="Times New Roman" w:hAnsi="Times New Roman" w:cs="Times New Roman"/>
          <w:sz w:val="24"/>
          <w:szCs w:val="24"/>
        </w:rPr>
        <w:t>rocessus de résolution de problème</w:t>
      </w:r>
      <w:r w:rsidR="009D68FA" w:rsidRPr="000632EC">
        <w:rPr>
          <w:rFonts w:ascii="Times New Roman" w:hAnsi="Times New Roman" w:cs="Times New Roman"/>
          <w:sz w:val="24"/>
          <w:szCs w:val="24"/>
        </w:rPr>
        <w:t xml:space="preserve">. </w:t>
      </w:r>
      <w:r w:rsidR="009D68FA" w:rsidRPr="000632EC">
        <w:rPr>
          <w:rFonts w:ascii="Times New Roman" w:hAnsi="Times New Roman" w:cs="Times New Roman"/>
          <w:i/>
          <w:sz w:val="24"/>
          <w:szCs w:val="24"/>
        </w:rPr>
        <w:t>Fiches Action-Prévention. Pour mieux orienter vos choix en SST</w:t>
      </w:r>
      <w:r w:rsidR="009D68FA" w:rsidRPr="000632EC">
        <w:rPr>
          <w:rFonts w:ascii="Times New Roman" w:hAnsi="Times New Roman" w:cs="Times New Roman"/>
          <w:sz w:val="24"/>
          <w:szCs w:val="24"/>
        </w:rPr>
        <w:t xml:space="preserve">. </w:t>
      </w:r>
      <w:r w:rsidR="00936E7D" w:rsidRPr="000632EC">
        <w:rPr>
          <w:rFonts w:ascii="Times New Roman" w:hAnsi="Times New Roman" w:cs="Times New Roman"/>
          <w:sz w:val="24"/>
          <w:szCs w:val="24"/>
        </w:rPr>
        <w:t>87-88</w:t>
      </w:r>
      <w:r w:rsidR="001F4A45" w:rsidRPr="000632EC">
        <w:rPr>
          <w:rFonts w:ascii="Times New Roman" w:hAnsi="Times New Roman" w:cs="Times New Roman"/>
          <w:sz w:val="24"/>
          <w:szCs w:val="24"/>
        </w:rPr>
        <w:t>.</w:t>
      </w:r>
    </w:p>
    <w:p w14:paraId="3E582F4C" w14:textId="64DB34F6" w:rsidR="003B2A87" w:rsidRPr="000632EC" w:rsidRDefault="003964D4" w:rsidP="000632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 xml:space="preserve">2. </w:t>
      </w:r>
      <w:r w:rsidR="009D68FA" w:rsidRPr="000632EC">
        <w:rPr>
          <w:rFonts w:ascii="Times New Roman" w:hAnsi="Times New Roman" w:cs="Times New Roman"/>
          <w:sz w:val="24"/>
          <w:szCs w:val="24"/>
        </w:rPr>
        <w:t xml:space="preserve">Bédard, Sylvie. (2018). </w:t>
      </w:r>
      <w:r w:rsidR="003B2A87" w:rsidRPr="000632EC">
        <w:rPr>
          <w:rFonts w:ascii="Times New Roman" w:hAnsi="Times New Roman" w:cs="Times New Roman"/>
          <w:sz w:val="24"/>
          <w:szCs w:val="24"/>
        </w:rPr>
        <w:t>Le PRP : indisp</w:t>
      </w:r>
      <w:r w:rsidR="009D68FA" w:rsidRPr="000632EC">
        <w:rPr>
          <w:rFonts w:ascii="Times New Roman" w:hAnsi="Times New Roman" w:cs="Times New Roman"/>
          <w:sz w:val="24"/>
          <w:szCs w:val="24"/>
        </w:rPr>
        <w:t>ensable pour y voir plus clair.</w:t>
      </w:r>
      <w:r w:rsidR="003B2A87" w:rsidRPr="000632EC">
        <w:rPr>
          <w:rFonts w:ascii="Times New Roman" w:hAnsi="Times New Roman" w:cs="Times New Roman"/>
          <w:sz w:val="24"/>
          <w:szCs w:val="24"/>
        </w:rPr>
        <w:t xml:space="preserve"> </w:t>
      </w:r>
      <w:r w:rsidR="003B2A87" w:rsidRPr="000632EC">
        <w:rPr>
          <w:rFonts w:ascii="Times New Roman" w:hAnsi="Times New Roman" w:cs="Times New Roman"/>
          <w:i/>
          <w:sz w:val="24"/>
          <w:szCs w:val="24"/>
        </w:rPr>
        <w:t>Sans Pépin</w:t>
      </w:r>
      <w:r w:rsidR="009D68FA" w:rsidRPr="000632EC">
        <w:rPr>
          <w:rFonts w:ascii="Times New Roman" w:hAnsi="Times New Roman" w:cs="Times New Roman"/>
          <w:i/>
          <w:sz w:val="24"/>
          <w:szCs w:val="24"/>
        </w:rPr>
        <w:t>s</w:t>
      </w:r>
      <w:r w:rsidR="009D68FA" w:rsidRPr="000632EC">
        <w:rPr>
          <w:rFonts w:ascii="Times New Roman" w:hAnsi="Times New Roman" w:cs="Times New Roman"/>
          <w:sz w:val="24"/>
          <w:szCs w:val="24"/>
        </w:rPr>
        <w:t xml:space="preserve">, </w:t>
      </w:r>
      <w:r w:rsidR="003B2A87" w:rsidRPr="000632EC">
        <w:rPr>
          <w:rFonts w:ascii="Times New Roman" w:hAnsi="Times New Roman" w:cs="Times New Roman"/>
          <w:i/>
          <w:sz w:val="24"/>
          <w:szCs w:val="24"/>
        </w:rPr>
        <w:t>20</w:t>
      </w:r>
      <w:r w:rsidR="009D68FA" w:rsidRPr="000632EC">
        <w:rPr>
          <w:rFonts w:ascii="Times New Roman" w:hAnsi="Times New Roman" w:cs="Times New Roman"/>
          <w:sz w:val="24"/>
          <w:szCs w:val="24"/>
        </w:rPr>
        <w:t>(</w:t>
      </w:r>
      <w:r w:rsidR="003B2A87" w:rsidRPr="000632EC">
        <w:rPr>
          <w:rFonts w:ascii="Times New Roman" w:hAnsi="Times New Roman" w:cs="Times New Roman"/>
          <w:sz w:val="24"/>
          <w:szCs w:val="24"/>
        </w:rPr>
        <w:t>3</w:t>
      </w:r>
      <w:r w:rsidR="009D68FA" w:rsidRPr="000632EC">
        <w:rPr>
          <w:rFonts w:ascii="Times New Roman" w:hAnsi="Times New Roman" w:cs="Times New Roman"/>
          <w:sz w:val="24"/>
          <w:szCs w:val="24"/>
        </w:rPr>
        <w:t>), 4-5.</w:t>
      </w:r>
      <w:r w:rsidR="003B2A87" w:rsidRPr="000632EC">
        <w:rPr>
          <w:rFonts w:ascii="Times New Roman" w:hAnsi="Times New Roman" w:cs="Times New Roman"/>
          <w:sz w:val="24"/>
          <w:szCs w:val="24"/>
        </w:rPr>
        <w:t xml:space="preserve"> </w:t>
      </w:r>
      <w:r w:rsidR="00FE1E2E" w:rsidRPr="000632EC">
        <w:rPr>
          <w:rFonts w:ascii="Times New Roman" w:hAnsi="Times New Roman" w:cs="Times New Roman"/>
          <w:sz w:val="24"/>
          <w:szCs w:val="24"/>
        </w:rPr>
        <w:t>(</w:t>
      </w:r>
      <w:hyperlink w:history="1"/>
      <w:r w:rsidR="00034208" w:rsidRPr="000632EC">
        <w:rPr>
          <w:rFonts w:ascii="Times New Roman" w:hAnsi="Times New Roman" w:cs="Times New Roman"/>
          <w:color w:val="0000FF"/>
          <w:sz w:val="24"/>
          <w:szCs w:val="24"/>
          <w:u w:val="single"/>
        </w:rPr>
        <w:t>asstsas.qc.ca/</w:t>
      </w:r>
      <w:r w:rsidR="00034208">
        <w:rPr>
          <w:rFonts w:ascii="Times New Roman" w:hAnsi="Times New Roman" w:cs="Times New Roman"/>
          <w:color w:val="0000FF"/>
          <w:sz w:val="24"/>
          <w:szCs w:val="24"/>
          <w:u w:val="single"/>
        </w:rPr>
        <w:t>SP203).</w:t>
      </w:r>
    </w:p>
    <w:p w14:paraId="0374BE67" w14:textId="2ED0F1CC" w:rsidR="00746B7C" w:rsidRPr="000632EC" w:rsidRDefault="003964D4" w:rsidP="000632EC">
      <w:pPr>
        <w:spacing w:before="120" w:after="120" w:line="240" w:lineRule="auto"/>
        <w:rPr>
          <w:rStyle w:val="Lienhypertexte"/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 xml:space="preserve">3. </w:t>
      </w:r>
      <w:r w:rsidR="00FE1E2E" w:rsidRPr="000632EC">
        <w:rPr>
          <w:rFonts w:ascii="Times New Roman" w:hAnsi="Times New Roman" w:cs="Times New Roman"/>
          <w:sz w:val="24"/>
          <w:szCs w:val="24"/>
        </w:rPr>
        <w:t xml:space="preserve">Bédard, Sylvie. (2018). </w:t>
      </w:r>
      <w:r w:rsidR="00557D09" w:rsidRPr="000632EC">
        <w:rPr>
          <w:rFonts w:ascii="Times New Roman" w:hAnsi="Times New Roman" w:cs="Times New Roman"/>
          <w:sz w:val="24"/>
          <w:szCs w:val="24"/>
        </w:rPr>
        <w:t>Quelle mesure préventive choisir</w:t>
      </w:r>
      <w:r w:rsidR="00FE1E2E" w:rsidRPr="000632EC">
        <w:rPr>
          <w:rFonts w:ascii="Times New Roman" w:hAnsi="Times New Roman" w:cs="Times New Roman"/>
          <w:sz w:val="24"/>
          <w:szCs w:val="24"/>
        </w:rPr>
        <w:t xml:space="preserve"> ?</w:t>
      </w:r>
      <w:r w:rsidR="00557D09" w:rsidRPr="000632EC">
        <w:rPr>
          <w:rFonts w:ascii="Times New Roman" w:hAnsi="Times New Roman" w:cs="Times New Roman"/>
          <w:sz w:val="24"/>
          <w:szCs w:val="24"/>
        </w:rPr>
        <w:t xml:space="preserve"> </w:t>
      </w:r>
      <w:r w:rsidR="00557D09" w:rsidRPr="000632EC">
        <w:rPr>
          <w:rFonts w:ascii="Times New Roman" w:hAnsi="Times New Roman" w:cs="Times New Roman"/>
          <w:i/>
          <w:sz w:val="24"/>
          <w:szCs w:val="24"/>
        </w:rPr>
        <w:t>Sans Pépin</w:t>
      </w:r>
      <w:r w:rsidR="00FE1E2E" w:rsidRPr="000632EC">
        <w:rPr>
          <w:rFonts w:ascii="Times New Roman" w:hAnsi="Times New Roman" w:cs="Times New Roman"/>
          <w:i/>
          <w:sz w:val="24"/>
          <w:szCs w:val="24"/>
        </w:rPr>
        <w:t>s</w:t>
      </w:r>
      <w:r w:rsidR="00FE1E2E" w:rsidRPr="000632EC">
        <w:rPr>
          <w:rFonts w:ascii="Times New Roman" w:hAnsi="Times New Roman" w:cs="Times New Roman"/>
          <w:sz w:val="24"/>
          <w:szCs w:val="24"/>
        </w:rPr>
        <w:t xml:space="preserve">, </w:t>
      </w:r>
      <w:r w:rsidR="00557D09" w:rsidRPr="000632EC">
        <w:rPr>
          <w:rFonts w:ascii="Times New Roman" w:hAnsi="Times New Roman" w:cs="Times New Roman"/>
          <w:i/>
          <w:sz w:val="24"/>
          <w:szCs w:val="24"/>
        </w:rPr>
        <w:t>20</w:t>
      </w:r>
      <w:r w:rsidR="00FE1E2E" w:rsidRPr="000632EC">
        <w:rPr>
          <w:rFonts w:ascii="Times New Roman" w:hAnsi="Times New Roman" w:cs="Times New Roman"/>
          <w:sz w:val="24"/>
          <w:szCs w:val="24"/>
        </w:rPr>
        <w:t>(</w:t>
      </w:r>
      <w:r w:rsidR="00557D09" w:rsidRPr="000632EC">
        <w:rPr>
          <w:rFonts w:ascii="Times New Roman" w:hAnsi="Times New Roman" w:cs="Times New Roman"/>
          <w:sz w:val="24"/>
          <w:szCs w:val="24"/>
        </w:rPr>
        <w:t>2</w:t>
      </w:r>
      <w:r w:rsidR="00FE1E2E" w:rsidRPr="000632EC">
        <w:rPr>
          <w:rFonts w:ascii="Times New Roman" w:hAnsi="Times New Roman" w:cs="Times New Roman"/>
          <w:sz w:val="24"/>
          <w:szCs w:val="24"/>
        </w:rPr>
        <w:t xml:space="preserve">), </w:t>
      </w:r>
      <w:r w:rsidR="00557D09" w:rsidRPr="000632EC">
        <w:rPr>
          <w:rFonts w:ascii="Times New Roman" w:hAnsi="Times New Roman" w:cs="Times New Roman"/>
          <w:sz w:val="24"/>
          <w:szCs w:val="24"/>
        </w:rPr>
        <w:t>7-9</w:t>
      </w:r>
      <w:r w:rsidR="00FE1E2E" w:rsidRPr="000632EC">
        <w:rPr>
          <w:rFonts w:ascii="Times New Roman" w:hAnsi="Times New Roman" w:cs="Times New Roman"/>
          <w:sz w:val="24"/>
          <w:szCs w:val="24"/>
        </w:rPr>
        <w:t>.</w:t>
      </w:r>
      <w:r w:rsidR="00557D09" w:rsidRPr="000632EC">
        <w:rPr>
          <w:rFonts w:ascii="Times New Roman" w:hAnsi="Times New Roman" w:cs="Times New Roman"/>
          <w:sz w:val="24"/>
          <w:szCs w:val="24"/>
        </w:rPr>
        <w:t xml:space="preserve"> </w:t>
      </w:r>
      <w:r w:rsidR="00FE1E2E" w:rsidRPr="000632EC">
        <w:rPr>
          <w:rFonts w:ascii="Times New Roman" w:hAnsi="Times New Roman" w:cs="Times New Roman"/>
          <w:sz w:val="24"/>
          <w:szCs w:val="24"/>
        </w:rPr>
        <w:t>(</w:t>
      </w:r>
      <w:r w:rsidR="00034208" w:rsidRPr="00034208">
        <w:rPr>
          <w:rFonts w:ascii="Times New Roman" w:hAnsi="Times New Roman" w:cs="Times New Roman"/>
          <w:sz w:val="24"/>
          <w:szCs w:val="24"/>
        </w:rPr>
        <w:t>asstsas.qc.ca/</w:t>
      </w:r>
      <w:r w:rsidR="00034208">
        <w:rPr>
          <w:rFonts w:ascii="Times New Roman" w:hAnsi="Times New Roman" w:cs="Times New Roman"/>
          <w:sz w:val="24"/>
          <w:szCs w:val="24"/>
        </w:rPr>
        <w:t>SP202)</w:t>
      </w:r>
    </w:p>
    <w:p w14:paraId="35485F27" w14:textId="77777777" w:rsidR="00842498" w:rsidRPr="000632EC" w:rsidRDefault="00842498" w:rsidP="000632E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2E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D9E7AD" w14:textId="5D10D68B" w:rsidR="004C4691" w:rsidRPr="00CB0D34" w:rsidRDefault="004C4691" w:rsidP="00CB0D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4"/>
          <w:lang w:eastAsia="fr-CA"/>
        </w:rPr>
      </w:pPr>
      <w:r w:rsidRPr="00CB0D34">
        <w:rPr>
          <w:rFonts w:ascii="Times New Roman" w:hAnsi="Times New Roman" w:cs="Times New Roman"/>
          <w:b/>
          <w:noProof/>
          <w:sz w:val="28"/>
          <w:szCs w:val="24"/>
          <w:lang w:eastAsia="fr-CA"/>
        </w:rPr>
        <w:lastRenderedPageBreak/>
        <w:t>PRP</w:t>
      </w:r>
      <w:r w:rsidR="00034208">
        <w:rPr>
          <w:rFonts w:ascii="Times New Roman" w:hAnsi="Times New Roman" w:cs="Times New Roman"/>
          <w:b/>
          <w:noProof/>
          <w:sz w:val="28"/>
          <w:szCs w:val="24"/>
          <w:lang w:eastAsia="fr-CA"/>
        </w:rPr>
        <w:t xml:space="preserve"> – APPROCHE GLOBALE</w:t>
      </w:r>
    </w:p>
    <w:p w14:paraId="6BCF18F1" w14:textId="466F2B38" w:rsidR="00746B7C" w:rsidRPr="000632EC" w:rsidRDefault="00746B7C" w:rsidP="000632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t>Date : ________________</w:t>
      </w:r>
    </w:p>
    <w:p w14:paraId="38452300" w14:textId="716A18E3" w:rsidR="00746B7C" w:rsidRPr="00A577F0" w:rsidRDefault="00034208" w:rsidP="00A577F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</w:t>
      </w:r>
      <w:r w:rsidRPr="000632EC">
        <w:rPr>
          <w:rFonts w:ascii="Times New Roman" w:hAnsi="Times New Roman" w:cs="Times New Roman"/>
          <w:sz w:val="24"/>
          <w:szCs w:val="24"/>
        </w:rPr>
        <w:t> </w:t>
      </w:r>
      <w:r w:rsidR="00746B7C" w:rsidRPr="000632EC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80"/>
        <w:gridCol w:w="4970"/>
      </w:tblGrid>
      <w:tr w:rsidR="00746B7C" w:rsidRPr="00D81B08" w14:paraId="2AEBAAC7" w14:textId="77777777" w:rsidTr="00D81B08">
        <w:tc>
          <w:tcPr>
            <w:tcW w:w="5000" w:type="pct"/>
            <w:gridSpan w:val="2"/>
            <w:shd w:val="clear" w:color="auto" w:fill="F47447"/>
          </w:tcPr>
          <w:p w14:paraId="4F5C81C8" w14:textId="2D1C2964" w:rsidR="00746B7C" w:rsidRPr="000632EC" w:rsidRDefault="00746B7C" w:rsidP="0003420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SITUATION DE TRAVAIL DIFFICILE </w:t>
            </w:r>
          </w:p>
        </w:tc>
      </w:tr>
      <w:tr w:rsidR="00746B7C" w:rsidRPr="000632EC" w14:paraId="17C8244F" w14:textId="77777777" w:rsidTr="00BF74CA">
        <w:tc>
          <w:tcPr>
            <w:tcW w:w="5000" w:type="pct"/>
            <w:gridSpan w:val="2"/>
            <w:shd w:val="clear" w:color="auto" w:fill="auto"/>
          </w:tcPr>
          <w:p w14:paraId="2E0354F5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F0B7A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7C" w:rsidRPr="00D81B08" w14:paraId="64963A79" w14:textId="77777777" w:rsidTr="00D81B08">
        <w:tc>
          <w:tcPr>
            <w:tcW w:w="5000" w:type="pct"/>
            <w:gridSpan w:val="2"/>
            <w:shd w:val="clear" w:color="auto" w:fill="F47447"/>
          </w:tcPr>
          <w:p w14:paraId="7425AE22" w14:textId="77C88479" w:rsidR="00746B7C" w:rsidRPr="00D81B08" w:rsidRDefault="00746B7C" w:rsidP="00D81B0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 LA SITUATION </w:t>
            </w:r>
          </w:p>
        </w:tc>
      </w:tr>
      <w:tr w:rsidR="00746B7C" w:rsidRPr="000632EC" w14:paraId="1BE82813" w14:textId="77777777" w:rsidTr="00D81B08">
        <w:tc>
          <w:tcPr>
            <w:tcW w:w="2342" w:type="pct"/>
            <w:shd w:val="clear" w:color="auto" w:fill="FBCCBB"/>
          </w:tcPr>
          <w:p w14:paraId="724E11FD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Personnes</w:t>
            </w:r>
          </w:p>
        </w:tc>
        <w:tc>
          <w:tcPr>
            <w:tcW w:w="2658" w:type="pct"/>
            <w:shd w:val="clear" w:color="auto" w:fill="FBCCBB"/>
          </w:tcPr>
          <w:p w14:paraId="3815158A" w14:textId="07014CBD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Tâche</w:t>
            </w:r>
          </w:p>
        </w:tc>
      </w:tr>
      <w:tr w:rsidR="00746B7C" w:rsidRPr="000632EC" w14:paraId="2AABF2CA" w14:textId="77777777" w:rsidTr="00BF74CA">
        <w:tc>
          <w:tcPr>
            <w:tcW w:w="2342" w:type="pct"/>
          </w:tcPr>
          <w:p w14:paraId="34562BAF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0B5FCE09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756FD88D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ED39CA5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772D56DB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58" w:type="pct"/>
          </w:tcPr>
          <w:p w14:paraId="4A549A30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46B7C" w:rsidRPr="000632EC" w14:paraId="5131C999" w14:textId="77777777" w:rsidTr="00D81B08">
        <w:tc>
          <w:tcPr>
            <w:tcW w:w="2342" w:type="pct"/>
            <w:shd w:val="clear" w:color="auto" w:fill="FBCCBB"/>
          </w:tcPr>
          <w:p w14:paraId="218DF093" w14:textId="3A3076A2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Équipement</w:t>
            </w:r>
          </w:p>
        </w:tc>
        <w:tc>
          <w:tcPr>
            <w:tcW w:w="2658" w:type="pct"/>
            <w:shd w:val="clear" w:color="auto" w:fill="FBCCBB"/>
          </w:tcPr>
          <w:p w14:paraId="5D52EBED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Environnement</w:t>
            </w:r>
          </w:p>
        </w:tc>
      </w:tr>
      <w:tr w:rsidR="00746B7C" w:rsidRPr="000632EC" w14:paraId="26B33AF9" w14:textId="77777777" w:rsidTr="00BF74CA">
        <w:tc>
          <w:tcPr>
            <w:tcW w:w="2342" w:type="pct"/>
          </w:tcPr>
          <w:p w14:paraId="7E0FDF00" w14:textId="1B6B5A22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41EAFCD5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EF25EB4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3280BBC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1E5F169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58" w:type="pct"/>
          </w:tcPr>
          <w:p w14:paraId="4D6B4141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46B7C" w:rsidRPr="000632EC" w14:paraId="63332381" w14:textId="77777777" w:rsidTr="00D81B08">
        <w:tc>
          <w:tcPr>
            <w:tcW w:w="2342" w:type="pct"/>
            <w:shd w:val="clear" w:color="auto" w:fill="FBCCBB"/>
          </w:tcPr>
          <w:p w14:paraId="44EA2C90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Temps </w:t>
            </w:r>
          </w:p>
        </w:tc>
        <w:tc>
          <w:tcPr>
            <w:tcW w:w="2658" w:type="pct"/>
            <w:shd w:val="clear" w:color="auto" w:fill="FBCCBB"/>
          </w:tcPr>
          <w:p w14:paraId="66BC5C70" w14:textId="23415E5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Pratiques organisationnelle</w:t>
            </w:r>
          </w:p>
        </w:tc>
      </w:tr>
      <w:tr w:rsidR="00746B7C" w:rsidRPr="000632EC" w14:paraId="34925CE3" w14:textId="77777777" w:rsidTr="00BF74CA">
        <w:tc>
          <w:tcPr>
            <w:tcW w:w="2342" w:type="pct"/>
          </w:tcPr>
          <w:p w14:paraId="3BE5FE81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24270B3C" w14:textId="4110E7C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08E6C54B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82B8AD4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979A82A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58" w:type="pct"/>
          </w:tcPr>
          <w:p w14:paraId="2B353DD8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6E024D00" w14:textId="77777777" w:rsidR="00746B7C" w:rsidRPr="000632EC" w:rsidRDefault="00746B7C" w:rsidP="000632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br w:type="page"/>
      </w:r>
    </w:p>
    <w:p w14:paraId="6950DF5A" w14:textId="77777777" w:rsidR="00746B7C" w:rsidRPr="000632EC" w:rsidRDefault="00746B7C" w:rsidP="000632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46B7C" w:rsidRPr="00D81B08" w14:paraId="2350A62B" w14:textId="77777777" w:rsidTr="00D81B08">
        <w:tc>
          <w:tcPr>
            <w:tcW w:w="5000" w:type="pct"/>
            <w:shd w:val="clear" w:color="auto" w:fill="F47447"/>
          </w:tcPr>
          <w:p w14:paraId="5E955E54" w14:textId="77777777" w:rsidR="00746B7C" w:rsidRPr="00D81B08" w:rsidRDefault="00746B7C" w:rsidP="00D81B0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ANOMALIES IDENTIFIÉES</w:t>
            </w:r>
          </w:p>
        </w:tc>
      </w:tr>
      <w:tr w:rsidR="00746B7C" w:rsidRPr="000632EC" w14:paraId="01CA8300" w14:textId="77777777" w:rsidTr="00BF74CA">
        <w:tc>
          <w:tcPr>
            <w:tcW w:w="5000" w:type="pct"/>
          </w:tcPr>
          <w:p w14:paraId="68037771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51E5E29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90F2ED9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2C3D07B9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3C5E1EA5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46B7C" w:rsidRPr="00D81B08" w14:paraId="79C3B375" w14:textId="77777777" w:rsidTr="00D81B08">
        <w:tc>
          <w:tcPr>
            <w:tcW w:w="5000" w:type="pct"/>
            <w:shd w:val="clear" w:color="auto" w:fill="F47447"/>
          </w:tcPr>
          <w:p w14:paraId="51104F6C" w14:textId="77777777" w:rsidR="00746B7C" w:rsidRPr="00D81B08" w:rsidRDefault="00746B7C" w:rsidP="00CC15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ASPECT PRINCIPAL DU PROBLÈME</w:t>
            </w:r>
          </w:p>
        </w:tc>
      </w:tr>
      <w:tr w:rsidR="00746B7C" w:rsidRPr="000632EC" w14:paraId="452CBF1D" w14:textId="77777777" w:rsidTr="00BF74CA">
        <w:tc>
          <w:tcPr>
            <w:tcW w:w="5000" w:type="pct"/>
            <w:shd w:val="clear" w:color="auto" w:fill="FFFFFF" w:themeFill="background1"/>
          </w:tcPr>
          <w:p w14:paraId="63C87C73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4CC674D4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747CC1CE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7123DF0A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08306F5C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B7C" w:rsidRPr="00D81B08" w14:paraId="587DEEF3" w14:textId="77777777" w:rsidTr="00D81B08">
        <w:tc>
          <w:tcPr>
            <w:tcW w:w="5000" w:type="pct"/>
            <w:shd w:val="clear" w:color="auto" w:fill="F47447"/>
          </w:tcPr>
          <w:p w14:paraId="60AC9932" w14:textId="77777777" w:rsidR="00746B7C" w:rsidRPr="000632EC" w:rsidRDefault="00746B7C" w:rsidP="00CC15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RECHERCHE DE SOLUTIONS</w:t>
            </w:r>
          </w:p>
        </w:tc>
      </w:tr>
      <w:tr w:rsidR="00746B7C" w:rsidRPr="000632EC" w14:paraId="09AAAD99" w14:textId="77777777" w:rsidTr="00BF74CA">
        <w:tc>
          <w:tcPr>
            <w:tcW w:w="5000" w:type="pct"/>
          </w:tcPr>
          <w:p w14:paraId="7244CDAB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E76F2FA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4545063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19CD1A4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482334BA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46B7C" w:rsidRPr="00D81B08" w14:paraId="6CC101B2" w14:textId="77777777" w:rsidTr="00D81B08">
        <w:tc>
          <w:tcPr>
            <w:tcW w:w="5000" w:type="pct"/>
            <w:shd w:val="clear" w:color="auto" w:fill="F47447"/>
          </w:tcPr>
          <w:p w14:paraId="73D27AE1" w14:textId="77777777" w:rsidR="00746B7C" w:rsidRPr="00D81B08" w:rsidRDefault="00746B7C" w:rsidP="00CC157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sz w:val="24"/>
                <w:szCs w:val="24"/>
              </w:rPr>
              <w:t>SOLUTIONS RETENUES</w:t>
            </w:r>
          </w:p>
        </w:tc>
      </w:tr>
      <w:tr w:rsidR="00746B7C" w:rsidRPr="00D81B08" w14:paraId="4CFED18C" w14:textId="77777777" w:rsidTr="00BF74CA">
        <w:tc>
          <w:tcPr>
            <w:tcW w:w="5000" w:type="pct"/>
          </w:tcPr>
          <w:p w14:paraId="436B0286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CA811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4E018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59E41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523E4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B9BB07" w14:textId="77777777" w:rsidR="00746B7C" w:rsidRPr="000632EC" w:rsidRDefault="00746B7C" w:rsidP="000632E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632EC">
        <w:rPr>
          <w:rFonts w:ascii="Times New Roman" w:hAnsi="Times New Roman" w:cs="Times New Roman"/>
          <w:sz w:val="24"/>
          <w:szCs w:val="24"/>
        </w:rPr>
        <w:br w:type="page"/>
      </w:r>
    </w:p>
    <w:p w14:paraId="7CD009F5" w14:textId="77777777" w:rsidR="00D81B08" w:rsidRPr="00D81B08" w:rsidRDefault="00D81B08" w:rsidP="00D81B08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hAnsi="Times New Roman" w:cs="Times New Roman"/>
          <w:b/>
          <w:noProof/>
          <w:sz w:val="18"/>
          <w:szCs w:val="24"/>
          <w:lang w:eastAsia="fr-CA"/>
        </w:rPr>
      </w:pPr>
    </w:p>
    <w:p w14:paraId="4EC0F926" w14:textId="3BA9D152" w:rsidR="00746B7C" w:rsidRPr="00CB0D34" w:rsidRDefault="00746B7C" w:rsidP="00CB0D3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4"/>
          <w:lang w:eastAsia="fr-CA"/>
        </w:rPr>
      </w:pPr>
      <w:r w:rsidRPr="00CB0D34">
        <w:rPr>
          <w:rFonts w:ascii="Times New Roman" w:hAnsi="Times New Roman" w:cs="Times New Roman"/>
          <w:b/>
          <w:noProof/>
          <w:sz w:val="28"/>
          <w:szCs w:val="24"/>
          <w:lang w:eastAsia="fr-CA"/>
        </w:rPr>
        <w:t xml:space="preserve">AIDE-MÉMOIRE </w:t>
      </w:r>
      <w:r w:rsidR="00CC157B">
        <w:rPr>
          <w:rFonts w:ascii="Times New Roman" w:hAnsi="Times New Roman" w:cs="Times New Roman"/>
          <w:b/>
          <w:noProof/>
          <w:sz w:val="28"/>
          <w:szCs w:val="24"/>
          <w:lang w:eastAsia="fr-CA"/>
        </w:rPr>
        <w:t xml:space="preserve">- </w:t>
      </w:r>
      <w:r w:rsidRPr="00CB0D34">
        <w:rPr>
          <w:rFonts w:ascii="Times New Roman" w:hAnsi="Times New Roman" w:cs="Times New Roman"/>
          <w:b/>
          <w:noProof/>
          <w:sz w:val="28"/>
          <w:szCs w:val="24"/>
          <w:lang w:eastAsia="fr-CA"/>
        </w:rPr>
        <w:t xml:space="preserve">APPROCHE GLOBALE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819"/>
      </w:tblGrid>
      <w:tr w:rsidR="00746B7C" w:rsidRPr="000632EC" w14:paraId="44DF96FE" w14:textId="77777777" w:rsidTr="00D81B08">
        <w:tc>
          <w:tcPr>
            <w:tcW w:w="5000" w:type="pct"/>
            <w:gridSpan w:val="2"/>
            <w:shd w:val="clear" w:color="auto" w:fill="F47447"/>
          </w:tcPr>
          <w:p w14:paraId="5C22FA0C" w14:textId="77777777" w:rsidR="00746B7C" w:rsidRPr="000632EC" w:rsidRDefault="00746B7C" w:rsidP="000632EC">
            <w:pPr>
              <w:spacing w:before="120" w:after="12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DESCRIPTION DE LA SITUATION DE TRAVAIL</w:t>
            </w:r>
          </w:p>
        </w:tc>
      </w:tr>
      <w:tr w:rsidR="00746B7C" w:rsidRPr="000632EC" w14:paraId="06002FF0" w14:textId="77777777" w:rsidTr="00D81B08">
        <w:tc>
          <w:tcPr>
            <w:tcW w:w="2423" w:type="pct"/>
            <w:shd w:val="clear" w:color="auto" w:fill="FBCCBB"/>
          </w:tcPr>
          <w:p w14:paraId="50B0790C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Personnes</w:t>
            </w:r>
          </w:p>
        </w:tc>
        <w:tc>
          <w:tcPr>
            <w:tcW w:w="2577" w:type="pct"/>
            <w:shd w:val="clear" w:color="auto" w:fill="FBCCBB"/>
          </w:tcPr>
          <w:p w14:paraId="1D2094FB" w14:textId="1CC2C41D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Tâche</w:t>
            </w:r>
          </w:p>
        </w:tc>
      </w:tr>
      <w:tr w:rsidR="00746B7C" w:rsidRPr="00D81B08" w14:paraId="0B9D29C7" w14:textId="77777777" w:rsidTr="005634ED">
        <w:tc>
          <w:tcPr>
            <w:tcW w:w="2423" w:type="pct"/>
          </w:tcPr>
          <w:p w14:paraId="503BB9FE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Qui sont les personnes impliquées ?</w:t>
            </w:r>
          </w:p>
          <w:p w14:paraId="1E5B1AC5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Combien sont-elles ?</w:t>
            </w:r>
          </w:p>
          <w:p w14:paraId="281EB4B6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Ont-elles les connaissances requises pour réaliser la tâche adéquatement ?</w:t>
            </w:r>
          </w:p>
          <w:p w14:paraId="3D0765FC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Les enfants sont-ils impliqués dans la situation ? Lesquels ?</w:t>
            </w:r>
          </w:p>
          <w:p w14:paraId="5FE05368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Les personnes impliquées ont-elles des caractéristiques particulières (ex. : expérience, formation) ?</w:t>
            </w:r>
          </w:p>
          <w:p w14:paraId="3BEC94F9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2577" w:type="pct"/>
          </w:tcPr>
          <w:p w14:paraId="7E1BE646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Quelle est la tâche à réaliser dans la situation de travail ?</w:t>
            </w:r>
          </w:p>
          <w:p w14:paraId="0F5E191F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De quelle façon est-elle exécutée ?</w:t>
            </w:r>
          </w:p>
          <w:p w14:paraId="27F68052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Quelles sont les postures utilisées ?</w:t>
            </w:r>
          </w:p>
          <w:p w14:paraId="36A59D43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Faut-il soulever des enfants ou des charges ?</w:t>
            </w:r>
          </w:p>
          <w:p w14:paraId="0A8ED428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Est-ce que la séquence des tâches influe sur la situation de travail ?</w:t>
            </w:r>
          </w:p>
          <w:p w14:paraId="246DBA94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La tâche est-elle exigeante mentalement ?</w:t>
            </w:r>
          </w:p>
          <w:p w14:paraId="209B9483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</w:tr>
      <w:tr w:rsidR="00746B7C" w:rsidRPr="000632EC" w14:paraId="2050DE27" w14:textId="77777777" w:rsidTr="00D81B08">
        <w:tc>
          <w:tcPr>
            <w:tcW w:w="2423" w:type="pct"/>
            <w:shd w:val="clear" w:color="auto" w:fill="FBCCBB"/>
          </w:tcPr>
          <w:p w14:paraId="27587603" w14:textId="42E03788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Équipement</w:t>
            </w:r>
          </w:p>
        </w:tc>
        <w:tc>
          <w:tcPr>
            <w:tcW w:w="2577" w:type="pct"/>
            <w:shd w:val="clear" w:color="auto" w:fill="FBCCBB"/>
          </w:tcPr>
          <w:p w14:paraId="07B405D8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Environnement</w:t>
            </w:r>
          </w:p>
        </w:tc>
      </w:tr>
      <w:tr w:rsidR="00746B7C" w:rsidRPr="00D81B08" w14:paraId="1FDCDD37" w14:textId="77777777" w:rsidTr="005634ED">
        <w:tc>
          <w:tcPr>
            <w:tcW w:w="2423" w:type="pct"/>
          </w:tcPr>
          <w:p w14:paraId="596737DD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Quels sont les équipements utilisés ?</w:t>
            </w:r>
          </w:p>
          <w:p w14:paraId="67D6EDE1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Quelles sont leurs caractéristiques ?</w:t>
            </w:r>
          </w:p>
          <w:p w14:paraId="3B70AD5A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Sont-ils en bon état?</w:t>
            </w:r>
          </w:p>
          <w:p w14:paraId="6CB71CA6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Sont-ils accessibles ?</w:t>
            </w:r>
          </w:p>
          <w:p w14:paraId="47D30D08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Sont-ils en nombre suffisant ?</w:t>
            </w:r>
          </w:p>
          <w:p w14:paraId="06A7C826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Sont-ils entretenus ?</w:t>
            </w:r>
          </w:p>
          <w:p w14:paraId="6DB5FDEB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2577" w:type="pct"/>
          </w:tcPr>
          <w:p w14:paraId="79DB0F56" w14:textId="3AE06496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Dans q</w:t>
            </w:r>
            <w:r w:rsidR="00A577F0"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uel environnement se déroule la tâche</w:t>
            </w: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?</w:t>
            </w:r>
          </w:p>
          <w:p w14:paraId="63E856E4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Est-ce que l’aménagement convient à la tâche ?</w:t>
            </w:r>
          </w:p>
          <w:p w14:paraId="635A6462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Est-ce encombré ? </w:t>
            </w:r>
          </w:p>
          <w:p w14:paraId="1DC9F199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Y a-t-il des escaliers ou de grandes distances à parcourir ?</w:t>
            </w:r>
          </w:p>
          <w:p w14:paraId="674646EF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Est-ce que la température, l’éclairage et le plancher sont adéquats ?</w:t>
            </w:r>
          </w:p>
          <w:p w14:paraId="0E1C1C30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Est-ce qu’il y a beaucoup de bruit ?</w:t>
            </w:r>
          </w:p>
          <w:p w14:paraId="67721D59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</w:tr>
      <w:tr w:rsidR="00746B7C" w:rsidRPr="000632EC" w14:paraId="47CDEB24" w14:textId="77777777" w:rsidTr="00D81B08">
        <w:tc>
          <w:tcPr>
            <w:tcW w:w="2423" w:type="pct"/>
            <w:shd w:val="clear" w:color="auto" w:fill="FBCCBB"/>
          </w:tcPr>
          <w:p w14:paraId="771F4073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Temps </w:t>
            </w:r>
          </w:p>
        </w:tc>
        <w:tc>
          <w:tcPr>
            <w:tcW w:w="2577" w:type="pct"/>
            <w:shd w:val="clear" w:color="auto" w:fill="FBCCBB"/>
          </w:tcPr>
          <w:p w14:paraId="04F861D5" w14:textId="77777777" w:rsidR="00746B7C" w:rsidRPr="000632EC" w:rsidRDefault="00746B7C" w:rsidP="000632E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Pratiques organisationnelles</w:t>
            </w:r>
          </w:p>
        </w:tc>
      </w:tr>
      <w:tr w:rsidR="00746B7C" w:rsidRPr="00D81B08" w14:paraId="6AA4F7B9" w14:textId="77777777" w:rsidTr="005634ED">
        <w:tc>
          <w:tcPr>
            <w:tcW w:w="2423" w:type="pct"/>
          </w:tcPr>
          <w:p w14:paraId="41C297D9" w14:textId="087C4871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Es</w:t>
            </w:r>
            <w:r w:rsidR="00A577F0"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t-ce que </w:t>
            </w:r>
            <w:r w:rsidR="00CC157B"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la tâche</w:t>
            </w:r>
            <w:r w:rsidR="00A577F0"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doit se dérouler dans un temps précis ?</w:t>
            </w:r>
          </w:p>
          <w:p w14:paraId="61483C84" w14:textId="2036F87D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Le moment de la journée influe-t-il sur la </w:t>
            </w:r>
            <w:r w:rsidR="00A577F0"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tâche</w:t>
            </w: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 ? </w:t>
            </w:r>
          </w:p>
          <w:p w14:paraId="2B46883E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La situation est-elle plus difficile à certaine période de l’année ?</w:t>
            </w:r>
          </w:p>
          <w:p w14:paraId="4BE588C4" w14:textId="5E630CE1" w:rsidR="00746B7C" w:rsidRPr="00D81B08" w:rsidRDefault="00A577F0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L</w:t>
            </w:r>
            <w:r w:rsidR="00CC157B"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a durée pour réaliser la tâche convient-elle ?</w:t>
            </w:r>
          </w:p>
          <w:p w14:paraId="3FBCA3AA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2577" w:type="pct"/>
          </w:tcPr>
          <w:p w14:paraId="42DF9024" w14:textId="5995FA8D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Est-ce que certaines règles organisationnelles influent sur </w:t>
            </w:r>
            <w:r w:rsidR="00A577F0"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la tâche ?</w:t>
            </w:r>
          </w:p>
          <w:p w14:paraId="15A997B0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Y a-t-il des contraintes dans l’horaire de travail ? </w:t>
            </w:r>
          </w:p>
          <w:p w14:paraId="262CEFEA" w14:textId="267AD98D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Est-ce que les objectifs, les rôles et les attentes sont clairs et connus par tou</w:t>
            </w:r>
            <w:r w:rsidR="00CC157B"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te</w:t>
            </w: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s ?</w:t>
            </w:r>
          </w:p>
          <w:p w14:paraId="24FCA798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Est-ce que les politiques et les procédures sont adéquates et répondent aux besoins du milieu ?</w:t>
            </w:r>
          </w:p>
          <w:p w14:paraId="0BB645EB" w14:textId="77777777" w:rsidR="00746B7C" w:rsidRPr="00D81B08" w:rsidRDefault="00746B7C" w:rsidP="000632EC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81B08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</w:tr>
    </w:tbl>
    <w:p w14:paraId="4A4F8EDF" w14:textId="3EAECB6F" w:rsidR="000632EC" w:rsidRDefault="000632EC" w:rsidP="00D81B08">
      <w:pPr>
        <w:pStyle w:val="Paragraphedeliste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0632EC" w:rsidSect="00842498">
      <w:headerReference w:type="default" r:id="rId8"/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9A156" w14:textId="77777777" w:rsidR="00A90EEF" w:rsidRDefault="00A90EEF" w:rsidP="000F52A7">
      <w:pPr>
        <w:spacing w:after="0" w:line="240" w:lineRule="auto"/>
      </w:pPr>
      <w:r>
        <w:separator/>
      </w:r>
    </w:p>
  </w:endnote>
  <w:endnote w:type="continuationSeparator" w:id="0">
    <w:p w14:paraId="0D180931" w14:textId="77777777" w:rsidR="00A90EEF" w:rsidRDefault="00A90EEF" w:rsidP="000F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97344"/>
      <w:docPartObj>
        <w:docPartGallery w:val="Page Numbers (Bottom of Page)"/>
        <w:docPartUnique/>
      </w:docPartObj>
    </w:sdtPr>
    <w:sdtEndPr/>
    <w:sdtContent>
      <w:p w14:paraId="0E781D13" w14:textId="745A2704" w:rsidR="003A4587" w:rsidRDefault="004D11F2" w:rsidP="009B5678">
        <w:pPr>
          <w:spacing w:after="0" w:line="240" w:lineRule="auto"/>
        </w:pPr>
        <w:r w:rsidRPr="00BA5E4A">
          <w:rPr>
            <w:noProof/>
            <w:sz w:val="20"/>
            <w:lang w:val="en-US"/>
          </w:rPr>
          <w:drawing>
            <wp:anchor distT="0" distB="0" distL="114300" distR="114300" simplePos="0" relativeHeight="251663360" behindDoc="1" locked="0" layoutInCell="1" allowOverlap="1" wp14:anchorId="78272B45" wp14:editId="5ECEAA1F">
              <wp:simplePos x="0" y="0"/>
              <wp:positionH relativeFrom="column">
                <wp:posOffset>-424390</wp:posOffset>
              </wp:positionH>
              <wp:positionV relativeFrom="paragraph">
                <wp:posOffset>-62865</wp:posOffset>
              </wp:positionV>
              <wp:extent cx="1287149" cy="643972"/>
              <wp:effectExtent l="0" t="0" r="8255" b="3810"/>
              <wp:wrapTight wrapText="bothSides">
                <wp:wrapPolygon edited="0">
                  <wp:start x="0" y="0"/>
                  <wp:lineTo x="0" y="21089"/>
                  <wp:lineTo x="21419" y="21089"/>
                  <wp:lineTo x="21419" y="0"/>
                  <wp:lineTo x="0" y="0"/>
                </wp:wrapPolygon>
              </wp:wrapTight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st-logo-NOIR+WE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7149" cy="6439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0"/>
          </w:rPr>
          <w:t xml:space="preserve">La </w:t>
        </w:r>
        <w:r w:rsidRPr="00BA5E4A">
          <w:rPr>
            <w:sz w:val="20"/>
          </w:rPr>
          <w:t xml:space="preserve">reproduction et </w:t>
        </w:r>
        <w:r>
          <w:rPr>
            <w:sz w:val="20"/>
          </w:rPr>
          <w:t>l’</w:t>
        </w:r>
        <w:r w:rsidRPr="00BA5E4A">
          <w:rPr>
            <w:sz w:val="20"/>
          </w:rPr>
          <w:t>adaptation de la grille sont autorisées pourvu que la source soit mentionnée</w:t>
        </w:r>
        <w:r>
          <w:rPr>
            <w:sz w:val="20"/>
          </w:rPr>
          <w:t xml:space="preserve">. </w:t>
        </w:r>
        <w:r w:rsidRPr="00BA5E4A">
          <w:rPr>
            <w:sz w:val="20"/>
          </w:rPr>
          <w:t>Association paritaire pour la santé et la sécurité du travail du secteur affaires sociales © 2019</w:t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9B5678">
          <w:rPr>
            <w:sz w:val="20"/>
          </w:rPr>
          <w:tab/>
        </w:r>
        <w:r w:rsidR="003A4587">
          <w:fldChar w:fldCharType="begin"/>
        </w:r>
        <w:r w:rsidR="003A4587">
          <w:instrText>PAGE   \* MERGEFORMAT</w:instrText>
        </w:r>
        <w:r w:rsidR="003A4587">
          <w:fldChar w:fldCharType="separate"/>
        </w:r>
        <w:r w:rsidR="00044EC5" w:rsidRPr="00044EC5">
          <w:rPr>
            <w:noProof/>
            <w:lang w:val="fr-FR"/>
          </w:rPr>
          <w:t>1</w:t>
        </w:r>
        <w:r w:rsidR="003A4587"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4128" w14:textId="77777777" w:rsidR="00A90EEF" w:rsidRDefault="00A90EEF" w:rsidP="000F52A7">
      <w:pPr>
        <w:spacing w:after="0" w:line="240" w:lineRule="auto"/>
      </w:pPr>
      <w:r>
        <w:separator/>
      </w:r>
    </w:p>
  </w:footnote>
  <w:footnote w:type="continuationSeparator" w:id="0">
    <w:p w14:paraId="774DA1CE" w14:textId="77777777" w:rsidR="00A90EEF" w:rsidRDefault="00A90EEF" w:rsidP="000F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08FB" w14:textId="460C110F" w:rsidR="000F52A7" w:rsidRPr="00842498" w:rsidRDefault="00842498" w:rsidP="004D11F2">
    <w:pPr>
      <w:pStyle w:val="En-tte"/>
    </w:pPr>
    <w:r w:rsidRPr="00842498">
      <w:rPr>
        <w:noProof/>
        <w:shd w:val="clear" w:color="auto" w:fill="FF0066"/>
        <w:lang w:val="en-US"/>
      </w:rPr>
      <w:drawing>
        <wp:anchor distT="0" distB="0" distL="114300" distR="114300" simplePos="0" relativeHeight="251661312" behindDoc="0" locked="0" layoutInCell="1" allowOverlap="1" wp14:anchorId="5FAC549D" wp14:editId="7642C146">
          <wp:simplePos x="0" y="0"/>
          <wp:positionH relativeFrom="column">
            <wp:posOffset>-46355</wp:posOffset>
          </wp:positionH>
          <wp:positionV relativeFrom="paragraph">
            <wp:posOffset>-216187</wp:posOffset>
          </wp:positionV>
          <wp:extent cx="608330" cy="593725"/>
          <wp:effectExtent l="0" t="0" r="1270" b="0"/>
          <wp:wrapThrough wrapText="bothSides">
            <wp:wrapPolygon edited="0">
              <wp:start x="0" y="0"/>
              <wp:lineTo x="0" y="20791"/>
              <wp:lineTo x="20969" y="20791"/>
              <wp:lineTo x="2096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972" w:rsidRPr="00842498">
      <w:rPr>
        <w:rFonts w:ascii="Times New Roman" w:hAnsi="Times New Roman" w:cs="Times New Roman"/>
        <w:b/>
      </w:rPr>
      <w:t>PROCESSUS DE RÉSOLUTION DE PROBLÈME</w:t>
    </w:r>
    <w:r>
      <w:rPr>
        <w:rFonts w:ascii="Times New Roman" w:hAnsi="Times New Roman" w:cs="Times New Roman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5B6"/>
    <w:multiLevelType w:val="hybridMultilevel"/>
    <w:tmpl w:val="73807A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AF4"/>
    <w:multiLevelType w:val="hybridMultilevel"/>
    <w:tmpl w:val="3C66751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00A52"/>
    <w:multiLevelType w:val="hybridMultilevel"/>
    <w:tmpl w:val="A6A23B3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DA8C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2D5A"/>
    <w:multiLevelType w:val="hybridMultilevel"/>
    <w:tmpl w:val="45B0D87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72DF"/>
    <w:multiLevelType w:val="hybridMultilevel"/>
    <w:tmpl w:val="FDF2DC9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42412"/>
    <w:multiLevelType w:val="hybridMultilevel"/>
    <w:tmpl w:val="A5288B0E"/>
    <w:lvl w:ilvl="0" w:tplc="443C3B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642B"/>
    <w:multiLevelType w:val="hybridMultilevel"/>
    <w:tmpl w:val="2724FAC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7B"/>
    <w:rsid w:val="00034208"/>
    <w:rsid w:val="00044EC5"/>
    <w:rsid w:val="000632EC"/>
    <w:rsid w:val="0006633E"/>
    <w:rsid w:val="000C4365"/>
    <w:rsid w:val="000F52A7"/>
    <w:rsid w:val="00111482"/>
    <w:rsid w:val="00126DD1"/>
    <w:rsid w:val="001A1BD1"/>
    <w:rsid w:val="001F4A45"/>
    <w:rsid w:val="00243870"/>
    <w:rsid w:val="00290E67"/>
    <w:rsid w:val="003315E5"/>
    <w:rsid w:val="00347E35"/>
    <w:rsid w:val="00355898"/>
    <w:rsid w:val="003964D4"/>
    <w:rsid w:val="003A4587"/>
    <w:rsid w:val="003B2A87"/>
    <w:rsid w:val="003D0B68"/>
    <w:rsid w:val="00416616"/>
    <w:rsid w:val="00480AB1"/>
    <w:rsid w:val="004C0C2C"/>
    <w:rsid w:val="004C4691"/>
    <w:rsid w:val="004D11F2"/>
    <w:rsid w:val="004E22AF"/>
    <w:rsid w:val="004F4861"/>
    <w:rsid w:val="00557D09"/>
    <w:rsid w:val="005634ED"/>
    <w:rsid w:val="005B43D6"/>
    <w:rsid w:val="00700972"/>
    <w:rsid w:val="00746B7C"/>
    <w:rsid w:val="00747C14"/>
    <w:rsid w:val="00773058"/>
    <w:rsid w:val="0078231E"/>
    <w:rsid w:val="007826B5"/>
    <w:rsid w:val="007D0BD8"/>
    <w:rsid w:val="007F237B"/>
    <w:rsid w:val="00811C45"/>
    <w:rsid w:val="00821070"/>
    <w:rsid w:val="00842498"/>
    <w:rsid w:val="00842F74"/>
    <w:rsid w:val="008D7399"/>
    <w:rsid w:val="009259D8"/>
    <w:rsid w:val="00936E7D"/>
    <w:rsid w:val="009B2C62"/>
    <w:rsid w:val="009B5678"/>
    <w:rsid w:val="009C7A9C"/>
    <w:rsid w:val="009D5D91"/>
    <w:rsid w:val="009D68FA"/>
    <w:rsid w:val="00A46893"/>
    <w:rsid w:val="00A577F0"/>
    <w:rsid w:val="00A611CD"/>
    <w:rsid w:val="00A7287B"/>
    <w:rsid w:val="00A90EEF"/>
    <w:rsid w:val="00AB70E9"/>
    <w:rsid w:val="00AD3EE3"/>
    <w:rsid w:val="00AF59FF"/>
    <w:rsid w:val="00B32850"/>
    <w:rsid w:val="00B608C5"/>
    <w:rsid w:val="00B9184D"/>
    <w:rsid w:val="00BD1B58"/>
    <w:rsid w:val="00BE029E"/>
    <w:rsid w:val="00BE4BA8"/>
    <w:rsid w:val="00C07DFB"/>
    <w:rsid w:val="00C83D0B"/>
    <w:rsid w:val="00C9150C"/>
    <w:rsid w:val="00CA0D9E"/>
    <w:rsid w:val="00CB0D34"/>
    <w:rsid w:val="00CC157B"/>
    <w:rsid w:val="00CE05E0"/>
    <w:rsid w:val="00CF39C8"/>
    <w:rsid w:val="00D81333"/>
    <w:rsid w:val="00D81B08"/>
    <w:rsid w:val="00D94A4A"/>
    <w:rsid w:val="00DD25D9"/>
    <w:rsid w:val="00E26196"/>
    <w:rsid w:val="00E75F87"/>
    <w:rsid w:val="00EB5487"/>
    <w:rsid w:val="00ED0952"/>
    <w:rsid w:val="00ED39AE"/>
    <w:rsid w:val="00F400B4"/>
    <w:rsid w:val="00FE1E2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509F40"/>
  <w15:chartTrackingRefBased/>
  <w15:docId w15:val="{4AEEF8AF-D08E-444A-9A7A-905ECD6E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87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2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8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8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8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8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2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52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2A7"/>
  </w:style>
  <w:style w:type="paragraph" w:styleId="Pieddepage">
    <w:name w:val="footer"/>
    <w:basedOn w:val="Normal"/>
    <w:link w:val="PieddepageCar"/>
    <w:uiPriority w:val="99"/>
    <w:unhideWhenUsed/>
    <w:rsid w:val="000F52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2A7"/>
  </w:style>
  <w:style w:type="character" w:styleId="Lienhypertexte">
    <w:name w:val="Hyperlink"/>
    <w:basedOn w:val="Policepardfaut"/>
    <w:uiPriority w:val="99"/>
    <w:unhideWhenUsed/>
    <w:rsid w:val="00936E7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2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1327-5A05-42DD-A7B3-BFB6DD3C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23 avril 2019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- Processus de résolution de problème - Services de garde</dc:title>
  <dc:subject/>
  <dc:creator>Lisette Duval;ASSTSAS</dc:creator>
  <cp:keywords>services de garde; resolution de probleme; prp; asstsas; sst</cp:keywords>
  <dc:description/>
  <cp:lastModifiedBy>Valérie Eme</cp:lastModifiedBy>
  <cp:revision>3</cp:revision>
  <cp:lastPrinted>2019-04-30T14:46:00Z</cp:lastPrinted>
  <dcterms:created xsi:type="dcterms:W3CDTF">2019-08-30T14:30:00Z</dcterms:created>
  <dcterms:modified xsi:type="dcterms:W3CDTF">2019-08-30T14:32:00Z</dcterms:modified>
</cp:coreProperties>
</file>