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C76" w:rsidRPr="00497C76" w:rsidRDefault="00497C76" w:rsidP="00497C76">
      <w:pPr>
        <w:pageBreakBefore/>
        <w:spacing w:before="100" w:after="100" w:line="276" w:lineRule="auto"/>
        <w:rPr>
          <w:rFonts w:eastAsia="Times New Roman" w:cs="Arial"/>
          <w:b/>
          <w:noProof/>
          <w:sz w:val="26"/>
          <w:szCs w:val="26"/>
          <w:lang w:eastAsia="fr-CA"/>
        </w:rPr>
      </w:pPr>
      <w:bookmarkStart w:id="0" w:name="_Toc364239487"/>
      <w:bookmarkStart w:id="1" w:name="_Toc368576310"/>
      <w:bookmarkStart w:id="2" w:name="_Toc369172144"/>
      <w:bookmarkStart w:id="3" w:name="_Toc370380668"/>
      <w:r w:rsidRPr="00497C76">
        <w:rPr>
          <w:rFonts w:eastAsia="Times New Roman" w:cs="Arial"/>
          <w:b/>
          <w:noProof/>
          <w:sz w:val="26"/>
          <w:szCs w:val="26"/>
          <w:lang w:eastAsia="fr-CA"/>
        </w:rPr>
        <w:t>Outils d’analyse</w:t>
      </w:r>
      <w:bookmarkEnd w:id="0"/>
      <w:bookmarkEnd w:id="1"/>
      <w:bookmarkEnd w:id="2"/>
      <w:bookmarkEnd w:id="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01"/>
        <w:gridCol w:w="3311"/>
        <w:gridCol w:w="3314"/>
      </w:tblGrid>
      <w:tr w:rsidR="00497C76" w:rsidRPr="00497C76" w:rsidTr="00964407">
        <w:tc>
          <w:tcPr>
            <w:tcW w:w="101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0000"/>
          </w:tcPr>
          <w:p w:rsidR="00497C76" w:rsidRPr="00497C76" w:rsidRDefault="00497C76" w:rsidP="00497C76">
            <w:pPr>
              <w:pStyle w:val="TeteTableau"/>
              <w:rPr>
                <w:rFonts w:ascii="Arial" w:eastAsia="Calibri" w:hAnsi="Arial"/>
              </w:rPr>
            </w:pPr>
            <w:r w:rsidRPr="00497C76">
              <w:rPr>
                <w:rFonts w:ascii="Arial" w:eastAsiaTheme="minorHAnsi" w:hAnsi="Arial"/>
                <w:color w:val="FFFFFF" w:themeColor="background1"/>
                <w:sz w:val="24"/>
              </w:rPr>
              <w:t xml:space="preserve">Type </w:t>
            </w:r>
            <w:bookmarkStart w:id="4" w:name="_GoBack"/>
            <w:bookmarkEnd w:id="4"/>
            <w:r w:rsidRPr="00497C76">
              <w:rPr>
                <w:rFonts w:ascii="Arial" w:eastAsiaTheme="minorHAnsi" w:hAnsi="Arial"/>
                <w:color w:val="FFFFFF" w:themeColor="background1"/>
                <w:sz w:val="24"/>
              </w:rPr>
              <w:t>d’événement</w:t>
            </w:r>
          </w:p>
        </w:tc>
      </w:tr>
      <w:tr w:rsidR="00497C76" w:rsidRPr="00497C76" w:rsidTr="00497C76">
        <w:tc>
          <w:tcPr>
            <w:tcW w:w="3370" w:type="dxa"/>
            <w:tcBorders>
              <w:left w:val="single" w:sz="18" w:space="0" w:color="auto"/>
              <w:bottom w:val="nil"/>
            </w:tcBorders>
            <w:shd w:val="clear" w:color="auto" w:fill="F2DBDB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Agression psychologique</w:t>
            </w:r>
          </w:p>
        </w:tc>
        <w:tc>
          <w:tcPr>
            <w:tcW w:w="3371" w:type="dxa"/>
            <w:tcBorders>
              <w:bottom w:val="nil"/>
            </w:tcBorders>
            <w:shd w:val="clear" w:color="auto" w:fill="F2DBDB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Contact piquant/tranchant</w:t>
            </w:r>
          </w:p>
        </w:tc>
        <w:tc>
          <w:tcPr>
            <w:tcW w:w="3371" w:type="dxa"/>
            <w:tcBorders>
              <w:bottom w:val="nil"/>
              <w:right w:val="single" w:sz="18" w:space="0" w:color="auto"/>
            </w:tcBorders>
            <w:shd w:val="clear" w:color="auto" w:fill="F2DBDB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Frappé par/frappé contre</w:t>
            </w:r>
          </w:p>
        </w:tc>
      </w:tr>
      <w:tr w:rsidR="00497C76" w:rsidRPr="00497C76" w:rsidTr="00497C76">
        <w:tc>
          <w:tcPr>
            <w:tcW w:w="3370" w:type="dxa"/>
            <w:tcBorders>
              <w:top w:val="nil"/>
              <w:left w:val="single" w:sz="18" w:space="0" w:color="auto"/>
              <w:bottom w:val="nil"/>
            </w:tcBorders>
            <w:shd w:val="clear" w:color="auto" w:fill="F2DBDB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Agression physique</w:t>
            </w:r>
          </w:p>
        </w:tc>
        <w:tc>
          <w:tcPr>
            <w:tcW w:w="3371" w:type="dxa"/>
            <w:tcBorders>
              <w:top w:val="nil"/>
              <w:bottom w:val="nil"/>
            </w:tcBorders>
            <w:shd w:val="clear" w:color="auto" w:fill="F2DBDB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Contact avec courant électrique</w:t>
            </w:r>
          </w:p>
        </w:tc>
        <w:tc>
          <w:tcPr>
            <w:tcW w:w="3371" w:type="dxa"/>
            <w:tcBorders>
              <w:top w:val="nil"/>
              <w:bottom w:val="nil"/>
              <w:right w:val="single" w:sz="18" w:space="0" w:color="auto"/>
            </w:tcBorders>
            <w:shd w:val="clear" w:color="auto" w:fill="F2DBDB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Coincé/écrasé</w:t>
            </w:r>
          </w:p>
        </w:tc>
      </w:tr>
      <w:tr w:rsidR="00497C76" w:rsidRPr="00497C76" w:rsidTr="00497C76">
        <w:tc>
          <w:tcPr>
            <w:tcW w:w="3370" w:type="dxa"/>
            <w:tcBorders>
              <w:top w:val="nil"/>
              <w:left w:val="single" w:sz="18" w:space="0" w:color="auto"/>
              <w:bottom w:val="nil"/>
            </w:tcBorders>
            <w:shd w:val="clear" w:color="auto" w:fill="F2DBDB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Contrôle physique, agitation</w:t>
            </w:r>
          </w:p>
        </w:tc>
        <w:tc>
          <w:tcPr>
            <w:tcW w:w="3371" w:type="dxa"/>
            <w:tcBorders>
              <w:top w:val="nil"/>
              <w:bottom w:val="nil"/>
            </w:tcBorders>
            <w:shd w:val="clear" w:color="auto" w:fill="F2DBDB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Contact avec produit chimique</w:t>
            </w:r>
          </w:p>
        </w:tc>
        <w:tc>
          <w:tcPr>
            <w:tcW w:w="3371" w:type="dxa"/>
            <w:tcBorders>
              <w:top w:val="nil"/>
              <w:bottom w:val="nil"/>
              <w:right w:val="single" w:sz="18" w:space="0" w:color="auto"/>
            </w:tcBorders>
            <w:shd w:val="clear" w:color="auto" w:fill="F2DBDB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Éclaboussure</w:t>
            </w:r>
          </w:p>
        </w:tc>
      </w:tr>
      <w:tr w:rsidR="00497C76" w:rsidRPr="00497C76" w:rsidTr="00497C76">
        <w:tc>
          <w:tcPr>
            <w:tcW w:w="3370" w:type="dxa"/>
            <w:tcBorders>
              <w:top w:val="nil"/>
              <w:left w:val="single" w:sz="18" w:space="0" w:color="auto"/>
              <w:bottom w:val="nil"/>
            </w:tcBorders>
            <w:shd w:val="clear" w:color="auto" w:fill="F2DBDB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Mobiliser un client</w:t>
            </w:r>
          </w:p>
        </w:tc>
        <w:tc>
          <w:tcPr>
            <w:tcW w:w="3371" w:type="dxa"/>
            <w:tcBorders>
              <w:top w:val="nil"/>
              <w:bottom w:val="nil"/>
            </w:tcBorders>
            <w:shd w:val="clear" w:color="auto" w:fill="F2DBDB"/>
          </w:tcPr>
          <w:p w:rsidR="00497C76" w:rsidRPr="00497C76" w:rsidRDefault="00497C76" w:rsidP="00497C76">
            <w:pPr>
              <w:tabs>
                <w:tab w:val="left" w:pos="181"/>
              </w:tabs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Effort excessif, manutention de</w:t>
            </w:r>
          </w:p>
        </w:tc>
        <w:tc>
          <w:tcPr>
            <w:tcW w:w="3371" w:type="dxa"/>
            <w:tcBorders>
              <w:top w:val="nil"/>
              <w:bottom w:val="nil"/>
              <w:right w:val="single" w:sz="18" w:space="0" w:color="auto"/>
            </w:tcBorders>
            <w:shd w:val="clear" w:color="auto" w:fill="F2DBDB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Agents infectieux/bactérie</w:t>
            </w:r>
          </w:p>
        </w:tc>
      </w:tr>
      <w:tr w:rsidR="00497C76" w:rsidRPr="00497C76" w:rsidTr="00497C76">
        <w:tc>
          <w:tcPr>
            <w:tcW w:w="3370" w:type="dxa"/>
            <w:tcBorders>
              <w:top w:val="nil"/>
              <w:left w:val="single" w:sz="18" w:space="0" w:color="auto"/>
              <w:bottom w:val="nil"/>
            </w:tcBorders>
            <w:shd w:val="clear" w:color="auto" w:fill="F2DBDB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Éviter une chute/retenir</w:t>
            </w:r>
          </w:p>
        </w:tc>
        <w:tc>
          <w:tcPr>
            <w:tcW w:w="3371" w:type="dxa"/>
            <w:tcBorders>
              <w:top w:val="nil"/>
              <w:bottom w:val="nil"/>
            </w:tcBorders>
            <w:shd w:val="clear" w:color="auto" w:fill="F2DBDB"/>
          </w:tcPr>
          <w:p w:rsidR="00497C76" w:rsidRPr="00497C76" w:rsidRDefault="00497C76" w:rsidP="00497C76">
            <w:pPr>
              <w:tabs>
                <w:tab w:val="left" w:pos="255"/>
              </w:tabs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tab/>
              <w:t>charge</w:t>
            </w:r>
          </w:p>
        </w:tc>
        <w:tc>
          <w:tcPr>
            <w:tcW w:w="3371" w:type="dxa"/>
            <w:tcBorders>
              <w:top w:val="nil"/>
              <w:bottom w:val="nil"/>
              <w:right w:val="single" w:sz="18" w:space="0" w:color="auto"/>
            </w:tcBorders>
            <w:shd w:val="clear" w:color="auto" w:fill="F2DBDB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Autre(s) :</w:t>
            </w:r>
          </w:p>
        </w:tc>
      </w:tr>
      <w:tr w:rsidR="00497C76" w:rsidRPr="00497C76" w:rsidTr="00497C76">
        <w:tc>
          <w:tcPr>
            <w:tcW w:w="3370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F2DBDB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Morsure</w:t>
            </w:r>
          </w:p>
        </w:tc>
        <w:tc>
          <w:tcPr>
            <w:tcW w:w="3371" w:type="dxa"/>
            <w:tcBorders>
              <w:top w:val="nil"/>
              <w:bottom w:val="single" w:sz="18" w:space="0" w:color="auto"/>
            </w:tcBorders>
            <w:shd w:val="clear" w:color="auto" w:fill="F2DBDB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Chute/glissade</w:t>
            </w:r>
          </w:p>
        </w:tc>
        <w:tc>
          <w:tcPr>
            <w:tcW w:w="3371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:rsidR="00497C76" w:rsidRPr="00497C76" w:rsidRDefault="00497C76" w:rsidP="00497C76">
      <w:pPr>
        <w:rPr>
          <w:rFonts w:eastAsia="Times New Roman" w:cs="Arial"/>
          <w:sz w:val="12"/>
          <w:szCs w:val="12"/>
          <w:lang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92"/>
        <w:gridCol w:w="3316"/>
        <w:gridCol w:w="3318"/>
      </w:tblGrid>
      <w:tr w:rsidR="00497C76" w:rsidRPr="00497C76" w:rsidTr="00497C76">
        <w:trPr>
          <w:trHeight w:val="35"/>
        </w:trPr>
        <w:tc>
          <w:tcPr>
            <w:tcW w:w="101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36C0A"/>
          </w:tcPr>
          <w:p w:rsidR="00497C76" w:rsidRPr="00497C76" w:rsidRDefault="00497C76" w:rsidP="00497C76">
            <w:pPr>
              <w:spacing w:before="60" w:after="60"/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497C76">
              <w:rPr>
                <w:rFonts w:ascii="Arial" w:eastAsia="Calibri" w:hAnsi="Arial" w:cs="Arial"/>
                <w:b/>
                <w:color w:val="FFFFFF"/>
                <w:sz w:val="24"/>
                <w:szCs w:val="20"/>
              </w:rPr>
              <w:t>Type de blessure</w:t>
            </w:r>
          </w:p>
        </w:tc>
      </w:tr>
      <w:tr w:rsidR="00497C76" w:rsidRPr="00497C76" w:rsidTr="00497C76">
        <w:tc>
          <w:tcPr>
            <w:tcW w:w="3370" w:type="dxa"/>
            <w:tcBorders>
              <w:left w:val="single" w:sz="18" w:space="0" w:color="auto"/>
              <w:bottom w:val="nil"/>
            </w:tcBorders>
            <w:shd w:val="clear" w:color="auto" w:fill="FDE9D9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Atteinte psychologique</w:t>
            </w:r>
          </w:p>
        </w:tc>
        <w:tc>
          <w:tcPr>
            <w:tcW w:w="3371" w:type="dxa"/>
            <w:tcBorders>
              <w:bottom w:val="nil"/>
            </w:tcBorders>
            <w:shd w:val="clear" w:color="auto" w:fill="FDE9D9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Éraflure/coupure</w:t>
            </w:r>
          </w:p>
        </w:tc>
        <w:tc>
          <w:tcPr>
            <w:tcW w:w="3371" w:type="dxa"/>
            <w:tcBorders>
              <w:bottom w:val="nil"/>
              <w:right w:val="single" w:sz="18" w:space="0" w:color="auto"/>
            </w:tcBorders>
            <w:shd w:val="clear" w:color="auto" w:fill="FDE9D9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Réaction allergique</w:t>
            </w:r>
          </w:p>
        </w:tc>
      </w:tr>
      <w:tr w:rsidR="00497C76" w:rsidRPr="00497C76" w:rsidTr="00497C76">
        <w:tc>
          <w:tcPr>
            <w:tcW w:w="3370" w:type="dxa"/>
            <w:tcBorders>
              <w:top w:val="nil"/>
              <w:left w:val="single" w:sz="18" w:space="0" w:color="auto"/>
              <w:bottom w:val="nil"/>
            </w:tcBorders>
            <w:shd w:val="clear" w:color="auto" w:fill="FDE9D9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Brûlure</w:t>
            </w:r>
          </w:p>
        </w:tc>
        <w:tc>
          <w:tcPr>
            <w:tcW w:w="3371" w:type="dxa"/>
            <w:tcBorders>
              <w:top w:val="nil"/>
              <w:bottom w:val="nil"/>
            </w:tcBorders>
            <w:shd w:val="clear" w:color="auto" w:fill="FDE9D9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Inflammation/infection</w:t>
            </w:r>
          </w:p>
        </w:tc>
        <w:tc>
          <w:tcPr>
            <w:tcW w:w="3371" w:type="dxa"/>
            <w:tcBorders>
              <w:top w:val="nil"/>
              <w:bottom w:val="nil"/>
              <w:right w:val="single" w:sz="18" w:space="0" w:color="auto"/>
            </w:tcBorders>
            <w:shd w:val="clear" w:color="auto" w:fill="FDE9D9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Étirement musculaire (tendinite, </w:t>
            </w:r>
          </w:p>
        </w:tc>
      </w:tr>
      <w:tr w:rsidR="00497C76" w:rsidRPr="00497C76" w:rsidTr="00497C76">
        <w:tc>
          <w:tcPr>
            <w:tcW w:w="3370" w:type="dxa"/>
            <w:tcBorders>
              <w:top w:val="nil"/>
              <w:left w:val="single" w:sz="18" w:space="0" w:color="auto"/>
              <w:bottom w:val="nil"/>
            </w:tcBorders>
            <w:shd w:val="clear" w:color="auto" w:fill="FDE9D9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Contusion/ecchymose</w:t>
            </w:r>
          </w:p>
        </w:tc>
        <w:tc>
          <w:tcPr>
            <w:tcW w:w="3371" w:type="dxa"/>
            <w:tcBorders>
              <w:top w:val="nil"/>
              <w:bottom w:val="nil"/>
            </w:tcBorders>
            <w:shd w:val="clear" w:color="auto" w:fill="FDE9D9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Intoxication/contamination</w:t>
            </w:r>
          </w:p>
        </w:tc>
        <w:tc>
          <w:tcPr>
            <w:tcW w:w="3371" w:type="dxa"/>
            <w:tcBorders>
              <w:top w:val="nil"/>
              <w:bottom w:val="nil"/>
              <w:right w:val="single" w:sz="18" w:space="0" w:color="auto"/>
            </w:tcBorders>
            <w:shd w:val="clear" w:color="auto" w:fill="FDE9D9"/>
          </w:tcPr>
          <w:p w:rsidR="00497C76" w:rsidRPr="00497C76" w:rsidRDefault="00497C76" w:rsidP="00497C76">
            <w:pPr>
              <w:tabs>
                <w:tab w:val="left" w:pos="255"/>
              </w:tabs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tab/>
              <w:t>bursite)</w:t>
            </w:r>
          </w:p>
        </w:tc>
      </w:tr>
      <w:tr w:rsidR="00497C76" w:rsidRPr="00497C76" w:rsidTr="00497C76">
        <w:tc>
          <w:tcPr>
            <w:tcW w:w="3370" w:type="dxa"/>
            <w:tcBorders>
              <w:top w:val="nil"/>
              <w:left w:val="single" w:sz="18" w:space="0" w:color="auto"/>
              <w:bottom w:val="nil"/>
            </w:tcBorders>
            <w:shd w:val="clear" w:color="auto" w:fill="FDE9D9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Corps étranger</w:t>
            </w:r>
          </w:p>
        </w:tc>
        <w:tc>
          <w:tcPr>
            <w:tcW w:w="3371" w:type="dxa"/>
            <w:tcBorders>
              <w:top w:val="nil"/>
              <w:bottom w:val="nil"/>
            </w:tcBorders>
            <w:shd w:val="clear" w:color="auto" w:fill="FDE9D9"/>
          </w:tcPr>
          <w:p w:rsidR="00497C76" w:rsidRPr="00497C76" w:rsidRDefault="00497C76" w:rsidP="00497C76">
            <w:pPr>
              <w:tabs>
                <w:tab w:val="left" w:pos="181"/>
              </w:tabs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Irritation de la peau</w:t>
            </w:r>
          </w:p>
        </w:tc>
        <w:tc>
          <w:tcPr>
            <w:tcW w:w="3371" w:type="dxa"/>
            <w:tcBorders>
              <w:top w:val="nil"/>
              <w:bottom w:val="nil"/>
              <w:right w:val="single" w:sz="18" w:space="0" w:color="auto"/>
            </w:tcBorders>
            <w:shd w:val="clear" w:color="auto" w:fill="FDE9D9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Fracture/dislocation/hernie</w:t>
            </w:r>
          </w:p>
        </w:tc>
      </w:tr>
      <w:tr w:rsidR="00497C76" w:rsidRPr="00497C76" w:rsidTr="00497C76">
        <w:tc>
          <w:tcPr>
            <w:tcW w:w="3370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FDE9D9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Entorse/foulure</w:t>
            </w:r>
          </w:p>
        </w:tc>
        <w:tc>
          <w:tcPr>
            <w:tcW w:w="3371" w:type="dxa"/>
            <w:tcBorders>
              <w:top w:val="nil"/>
              <w:bottom w:val="single" w:sz="18" w:space="0" w:color="auto"/>
            </w:tcBorders>
            <w:shd w:val="clear" w:color="auto" w:fill="FDE9D9"/>
          </w:tcPr>
          <w:p w:rsidR="00497C76" w:rsidRPr="00497C76" w:rsidRDefault="00497C76" w:rsidP="00497C76">
            <w:pPr>
              <w:tabs>
                <w:tab w:val="left" w:pos="181"/>
              </w:tabs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Exposition/radiation</w:t>
            </w:r>
          </w:p>
        </w:tc>
        <w:tc>
          <w:tcPr>
            <w:tcW w:w="3371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FDE9D9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Autre(s) :</w:t>
            </w:r>
          </w:p>
        </w:tc>
      </w:tr>
    </w:tbl>
    <w:p w:rsidR="00497C76" w:rsidRPr="00497C76" w:rsidRDefault="00497C76" w:rsidP="00497C76">
      <w:pPr>
        <w:rPr>
          <w:rFonts w:eastAsia="Times New Roman" w:cs="Arial"/>
          <w:sz w:val="12"/>
          <w:szCs w:val="12"/>
          <w:lang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11"/>
        <w:gridCol w:w="1677"/>
        <w:gridCol w:w="1652"/>
        <w:gridCol w:w="3286"/>
      </w:tblGrid>
      <w:tr w:rsidR="00497C76" w:rsidRPr="00497C76" w:rsidTr="00497C76">
        <w:tc>
          <w:tcPr>
            <w:tcW w:w="1011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4F6228"/>
          </w:tcPr>
          <w:p w:rsidR="00497C76" w:rsidRPr="00497C76" w:rsidRDefault="00497C76" w:rsidP="00497C76">
            <w:pPr>
              <w:spacing w:before="60" w:after="60"/>
              <w:jc w:val="center"/>
              <w:rPr>
                <w:rFonts w:ascii="Arial" w:eastAsia="Calibri" w:hAnsi="Arial" w:cs="Arial"/>
                <w:b/>
                <w:color w:val="FFFFFF"/>
                <w:szCs w:val="20"/>
              </w:rPr>
            </w:pPr>
            <w:r w:rsidRPr="00497C76">
              <w:rPr>
                <w:rFonts w:ascii="Arial" w:eastAsia="Calibri" w:hAnsi="Arial" w:cs="Arial"/>
                <w:b/>
                <w:color w:val="FFFFFF"/>
                <w:sz w:val="24"/>
                <w:szCs w:val="20"/>
              </w:rPr>
              <w:t>Agents causals</w:t>
            </w:r>
          </w:p>
        </w:tc>
      </w:tr>
      <w:tr w:rsidR="00497C76" w:rsidRPr="00497C76" w:rsidTr="00497C76">
        <w:trPr>
          <w:trHeight w:val="170"/>
        </w:trPr>
        <w:tc>
          <w:tcPr>
            <w:tcW w:w="337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4F6228"/>
          </w:tcPr>
          <w:p w:rsidR="00497C76" w:rsidRPr="00497C76" w:rsidRDefault="00497C76" w:rsidP="00497C76">
            <w:pPr>
              <w:jc w:val="center"/>
              <w:rPr>
                <w:rFonts w:ascii="Arial" w:eastAsia="Calibri" w:hAnsi="Arial" w:cs="Arial"/>
                <w:b/>
                <w:i/>
                <w:color w:val="FFFFFF"/>
                <w:szCs w:val="20"/>
              </w:rPr>
            </w:pPr>
            <w:r w:rsidRPr="00497C76">
              <w:rPr>
                <w:rFonts w:ascii="Arial" w:eastAsia="Calibri" w:hAnsi="Arial" w:cs="Arial"/>
                <w:b/>
                <w:i/>
                <w:color w:val="FFFFFF"/>
                <w:szCs w:val="20"/>
              </w:rPr>
              <w:t>Tâche</w:t>
            </w:r>
          </w:p>
        </w:tc>
        <w:tc>
          <w:tcPr>
            <w:tcW w:w="3371" w:type="dxa"/>
            <w:gridSpan w:val="2"/>
            <w:tcBorders>
              <w:bottom w:val="single" w:sz="4" w:space="0" w:color="auto"/>
            </w:tcBorders>
            <w:shd w:val="clear" w:color="auto" w:fill="4F6228"/>
          </w:tcPr>
          <w:p w:rsidR="00497C76" w:rsidRPr="00497C76" w:rsidRDefault="00497C76" w:rsidP="00497C76">
            <w:pPr>
              <w:jc w:val="center"/>
              <w:rPr>
                <w:rFonts w:ascii="Arial" w:eastAsia="Calibri" w:hAnsi="Arial" w:cs="Arial"/>
                <w:b/>
                <w:i/>
                <w:color w:val="FFFFFF"/>
                <w:szCs w:val="20"/>
              </w:rPr>
            </w:pPr>
            <w:r w:rsidRPr="00497C76">
              <w:rPr>
                <w:rFonts w:ascii="Arial" w:eastAsia="Calibri" w:hAnsi="Arial" w:cs="Arial"/>
                <w:b/>
                <w:i/>
                <w:color w:val="FFFFFF"/>
                <w:szCs w:val="20"/>
              </w:rPr>
              <w:t>Équipement/matériel</w:t>
            </w:r>
          </w:p>
        </w:tc>
        <w:tc>
          <w:tcPr>
            <w:tcW w:w="337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4F6228"/>
          </w:tcPr>
          <w:p w:rsidR="00497C76" w:rsidRPr="00497C76" w:rsidRDefault="00497C76" w:rsidP="00497C76">
            <w:pPr>
              <w:jc w:val="center"/>
              <w:rPr>
                <w:rFonts w:ascii="Arial" w:eastAsia="Calibri" w:hAnsi="Arial" w:cs="Arial"/>
                <w:b/>
                <w:i/>
                <w:color w:val="FFFFFF"/>
                <w:szCs w:val="20"/>
              </w:rPr>
            </w:pPr>
            <w:r w:rsidRPr="00497C76">
              <w:rPr>
                <w:rFonts w:ascii="Arial" w:eastAsia="Calibri" w:hAnsi="Arial" w:cs="Arial"/>
                <w:b/>
                <w:i/>
                <w:color w:val="FFFFFF"/>
                <w:szCs w:val="20"/>
              </w:rPr>
              <w:t>Client</w:t>
            </w:r>
          </w:p>
        </w:tc>
      </w:tr>
      <w:tr w:rsidR="00497C76" w:rsidRPr="00497C76" w:rsidTr="00497C76">
        <w:trPr>
          <w:trHeight w:val="20"/>
        </w:trPr>
        <w:tc>
          <w:tcPr>
            <w:tcW w:w="3370" w:type="dxa"/>
            <w:tcBorders>
              <w:left w:val="single" w:sz="18" w:space="0" w:color="auto"/>
              <w:bottom w:val="nil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Situation urgente</w:t>
            </w:r>
          </w:p>
        </w:tc>
        <w:tc>
          <w:tcPr>
            <w:tcW w:w="3371" w:type="dxa"/>
            <w:gridSpan w:val="2"/>
            <w:tcBorders>
              <w:bottom w:val="nil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Équipement défectueux</w:t>
            </w:r>
          </w:p>
        </w:tc>
        <w:tc>
          <w:tcPr>
            <w:tcW w:w="3371" w:type="dxa"/>
            <w:tcBorders>
              <w:bottom w:val="nil"/>
              <w:right w:val="single" w:sz="18" w:space="0" w:color="auto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Obésité</w:t>
            </w:r>
          </w:p>
        </w:tc>
      </w:tr>
      <w:tr w:rsidR="00497C76" w:rsidRPr="00497C76" w:rsidTr="00497C76">
        <w:trPr>
          <w:trHeight w:val="20"/>
        </w:trPr>
        <w:tc>
          <w:tcPr>
            <w:tcW w:w="3370" w:type="dxa"/>
            <w:tcBorders>
              <w:top w:val="nil"/>
              <w:left w:val="single" w:sz="18" w:space="0" w:color="auto"/>
              <w:bottom w:val="nil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Tâche inhabituelle</w:t>
            </w:r>
          </w:p>
        </w:tc>
        <w:tc>
          <w:tcPr>
            <w:tcW w:w="3371" w:type="dxa"/>
            <w:gridSpan w:val="2"/>
            <w:tcBorders>
              <w:top w:val="nil"/>
              <w:bottom w:val="nil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Équipement absent</w:t>
            </w:r>
          </w:p>
        </w:tc>
        <w:tc>
          <w:tcPr>
            <w:tcW w:w="3371" w:type="dxa"/>
            <w:tcBorders>
              <w:top w:val="nil"/>
              <w:bottom w:val="nil"/>
              <w:right w:val="single" w:sz="18" w:space="0" w:color="auto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Geste imprévisible</w:t>
            </w:r>
          </w:p>
        </w:tc>
      </w:tr>
      <w:tr w:rsidR="00497C76" w:rsidRPr="00497C76" w:rsidTr="00497C76">
        <w:trPr>
          <w:trHeight w:val="20"/>
        </w:trPr>
        <w:tc>
          <w:tcPr>
            <w:tcW w:w="3370" w:type="dxa"/>
            <w:tcBorders>
              <w:top w:val="nil"/>
              <w:left w:val="single" w:sz="18" w:space="0" w:color="auto"/>
              <w:bottom w:val="nil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Mobilisation d’un client</w:t>
            </w:r>
          </w:p>
        </w:tc>
        <w:tc>
          <w:tcPr>
            <w:tcW w:w="3371" w:type="dxa"/>
            <w:gridSpan w:val="2"/>
            <w:tcBorders>
              <w:top w:val="nil"/>
              <w:bottom w:val="nil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Levier au sol/sur rail</w:t>
            </w:r>
          </w:p>
        </w:tc>
        <w:tc>
          <w:tcPr>
            <w:tcW w:w="3371" w:type="dxa"/>
            <w:tcBorders>
              <w:top w:val="nil"/>
              <w:bottom w:val="nil"/>
              <w:right w:val="single" w:sz="18" w:space="0" w:color="auto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Agressif</w:t>
            </w:r>
          </w:p>
        </w:tc>
      </w:tr>
      <w:tr w:rsidR="00497C76" w:rsidRPr="00497C76" w:rsidTr="00497C76">
        <w:trPr>
          <w:trHeight w:val="20"/>
        </w:trPr>
        <w:tc>
          <w:tcPr>
            <w:tcW w:w="3370" w:type="dxa"/>
            <w:tcBorders>
              <w:top w:val="nil"/>
              <w:left w:val="single" w:sz="18" w:space="0" w:color="auto"/>
              <w:bottom w:val="nil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Posture statique prolongée</w:t>
            </w:r>
          </w:p>
        </w:tc>
        <w:tc>
          <w:tcPr>
            <w:tcW w:w="3371" w:type="dxa"/>
            <w:gridSpan w:val="2"/>
            <w:tcBorders>
              <w:top w:val="nil"/>
              <w:bottom w:val="nil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Fauteuil roulant</w:t>
            </w:r>
          </w:p>
        </w:tc>
        <w:tc>
          <w:tcPr>
            <w:tcW w:w="3371" w:type="dxa"/>
            <w:tcBorders>
              <w:top w:val="nil"/>
              <w:bottom w:val="nil"/>
              <w:right w:val="single" w:sz="18" w:space="0" w:color="auto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Non collaborateur</w:t>
            </w:r>
          </w:p>
        </w:tc>
      </w:tr>
      <w:tr w:rsidR="00497C76" w:rsidRPr="00497C76" w:rsidTr="00497C76">
        <w:trPr>
          <w:trHeight w:val="20"/>
        </w:trPr>
        <w:tc>
          <w:tcPr>
            <w:tcW w:w="3370" w:type="dxa"/>
            <w:tcBorders>
              <w:top w:val="nil"/>
              <w:left w:val="single" w:sz="18" w:space="0" w:color="auto"/>
              <w:bottom w:val="nil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Pousser/tirer/pivoter</w:t>
            </w:r>
          </w:p>
        </w:tc>
        <w:tc>
          <w:tcPr>
            <w:tcW w:w="3371" w:type="dxa"/>
            <w:gridSpan w:val="2"/>
            <w:tcBorders>
              <w:top w:val="nil"/>
              <w:bottom w:val="nil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Équipement mal utilisé</w:t>
            </w:r>
          </w:p>
        </w:tc>
        <w:tc>
          <w:tcPr>
            <w:tcW w:w="3371" w:type="dxa"/>
            <w:tcBorders>
              <w:top w:val="nil"/>
              <w:bottom w:val="nil"/>
              <w:right w:val="single" w:sz="18" w:space="0" w:color="auto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Confus</w:t>
            </w:r>
          </w:p>
        </w:tc>
      </w:tr>
      <w:tr w:rsidR="00497C76" w:rsidRPr="00497C76" w:rsidTr="00497C76">
        <w:trPr>
          <w:trHeight w:val="20"/>
        </w:trPr>
        <w:tc>
          <w:tcPr>
            <w:tcW w:w="3370" w:type="dxa"/>
            <w:tcBorders>
              <w:top w:val="nil"/>
              <w:left w:val="single" w:sz="18" w:space="0" w:color="auto"/>
              <w:bottom w:val="nil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Effort excessif</w:t>
            </w:r>
          </w:p>
        </w:tc>
        <w:tc>
          <w:tcPr>
            <w:tcW w:w="3371" w:type="dxa"/>
            <w:gridSpan w:val="2"/>
            <w:tcBorders>
              <w:top w:val="nil"/>
              <w:bottom w:val="nil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ÉPI défectueux/inadéquat</w:t>
            </w:r>
          </w:p>
        </w:tc>
        <w:tc>
          <w:tcPr>
            <w:tcW w:w="3371" w:type="dxa"/>
            <w:tcBorders>
              <w:top w:val="nil"/>
              <w:bottom w:val="nil"/>
              <w:right w:val="single" w:sz="18" w:space="0" w:color="auto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Douleur présente</w:t>
            </w:r>
          </w:p>
        </w:tc>
      </w:tr>
      <w:tr w:rsidR="00497C76" w:rsidRPr="00497C76" w:rsidTr="00497C76">
        <w:trPr>
          <w:trHeight w:val="20"/>
        </w:trPr>
        <w:tc>
          <w:tcPr>
            <w:tcW w:w="3370" w:type="dxa"/>
            <w:tcBorders>
              <w:top w:val="nil"/>
              <w:left w:val="single" w:sz="18" w:space="0" w:color="auto"/>
              <w:bottom w:val="nil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Mouvement répétitif</w:t>
            </w:r>
          </w:p>
        </w:tc>
        <w:tc>
          <w:tcPr>
            <w:tcW w:w="3371" w:type="dxa"/>
            <w:gridSpan w:val="2"/>
            <w:tcBorders>
              <w:top w:val="nil"/>
              <w:bottom w:val="nil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Douche/bain</w:t>
            </w:r>
          </w:p>
        </w:tc>
        <w:tc>
          <w:tcPr>
            <w:tcW w:w="3371" w:type="dxa"/>
            <w:tcBorders>
              <w:top w:val="nil"/>
              <w:bottom w:val="nil"/>
              <w:right w:val="single" w:sz="18" w:space="0" w:color="auto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Agité</w:t>
            </w:r>
          </w:p>
        </w:tc>
      </w:tr>
      <w:tr w:rsidR="00497C76" w:rsidRPr="00497C76" w:rsidTr="00497C76">
        <w:trPr>
          <w:trHeight w:val="20"/>
        </w:trPr>
        <w:tc>
          <w:tcPr>
            <w:tcW w:w="3370" w:type="dxa"/>
            <w:tcBorders>
              <w:top w:val="nil"/>
              <w:left w:val="single" w:sz="18" w:space="0" w:color="auto"/>
              <w:bottom w:val="nil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Autre(s) :</w:t>
            </w:r>
          </w:p>
        </w:tc>
        <w:tc>
          <w:tcPr>
            <w:tcW w:w="3371" w:type="dxa"/>
            <w:gridSpan w:val="2"/>
            <w:tcBorders>
              <w:top w:val="nil"/>
              <w:bottom w:val="nil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Matière dangereuse</w:t>
            </w:r>
          </w:p>
        </w:tc>
        <w:tc>
          <w:tcPr>
            <w:tcW w:w="3371" w:type="dxa"/>
            <w:tcBorders>
              <w:top w:val="nil"/>
              <w:bottom w:val="nil"/>
              <w:right w:val="single" w:sz="18" w:space="0" w:color="auto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Autre(s) :</w:t>
            </w:r>
          </w:p>
        </w:tc>
      </w:tr>
      <w:tr w:rsidR="00497C76" w:rsidRPr="00497C76" w:rsidTr="00497C76">
        <w:trPr>
          <w:trHeight w:val="20"/>
        </w:trPr>
        <w:tc>
          <w:tcPr>
            <w:tcW w:w="3370" w:type="dxa"/>
            <w:tcBorders>
              <w:top w:val="nil"/>
              <w:left w:val="single" w:sz="18" w:space="0" w:color="auto"/>
              <w:bottom w:val="nil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3371" w:type="dxa"/>
            <w:gridSpan w:val="2"/>
            <w:tcBorders>
              <w:top w:val="nil"/>
              <w:bottom w:val="nil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Lit/civière</w:t>
            </w:r>
          </w:p>
        </w:tc>
        <w:tc>
          <w:tcPr>
            <w:tcW w:w="3371" w:type="dxa"/>
            <w:tcBorders>
              <w:top w:val="nil"/>
              <w:bottom w:val="nil"/>
              <w:right w:val="single" w:sz="18" w:space="0" w:color="auto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497C76" w:rsidRPr="00497C76" w:rsidTr="00497C76">
        <w:trPr>
          <w:trHeight w:val="20"/>
        </w:trPr>
        <w:tc>
          <w:tcPr>
            <w:tcW w:w="3370" w:type="dxa"/>
            <w:tcBorders>
              <w:top w:val="nil"/>
              <w:left w:val="single" w:sz="18" w:space="0" w:color="auto"/>
              <w:bottom w:val="nil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3371" w:type="dxa"/>
            <w:gridSpan w:val="2"/>
            <w:tcBorders>
              <w:top w:val="nil"/>
              <w:bottom w:val="nil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Vêtements/chaussures</w:t>
            </w:r>
          </w:p>
        </w:tc>
        <w:tc>
          <w:tcPr>
            <w:tcW w:w="3371" w:type="dxa"/>
            <w:tcBorders>
              <w:top w:val="nil"/>
              <w:bottom w:val="nil"/>
              <w:right w:val="single" w:sz="18" w:space="0" w:color="auto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497C76" w:rsidRPr="00497C76" w:rsidTr="00497C76">
        <w:trPr>
          <w:trHeight w:val="20"/>
        </w:trPr>
        <w:tc>
          <w:tcPr>
            <w:tcW w:w="3370" w:type="dxa"/>
            <w:tcBorders>
              <w:top w:val="nil"/>
              <w:left w:val="single" w:sz="18" w:space="0" w:color="auto"/>
              <w:bottom w:val="nil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3371" w:type="dxa"/>
            <w:gridSpan w:val="2"/>
            <w:tcBorders>
              <w:top w:val="nil"/>
              <w:bottom w:val="nil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Objet lourd</w:t>
            </w:r>
          </w:p>
        </w:tc>
        <w:tc>
          <w:tcPr>
            <w:tcW w:w="3371" w:type="dxa"/>
            <w:tcBorders>
              <w:top w:val="nil"/>
              <w:bottom w:val="nil"/>
              <w:right w:val="single" w:sz="18" w:space="0" w:color="auto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497C76" w:rsidRPr="00497C76" w:rsidTr="00497C76">
        <w:trPr>
          <w:trHeight w:val="20"/>
        </w:trPr>
        <w:tc>
          <w:tcPr>
            <w:tcW w:w="3370" w:type="dxa"/>
            <w:tcBorders>
              <w:top w:val="nil"/>
              <w:left w:val="single" w:sz="18" w:space="0" w:color="auto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3371" w:type="dxa"/>
            <w:gridSpan w:val="2"/>
            <w:tcBorders>
              <w:top w:val="nil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Autre(s) :</w:t>
            </w:r>
          </w:p>
        </w:tc>
        <w:tc>
          <w:tcPr>
            <w:tcW w:w="3371" w:type="dxa"/>
            <w:tcBorders>
              <w:top w:val="nil"/>
              <w:right w:val="single" w:sz="18" w:space="0" w:color="auto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497C76" w:rsidRPr="00497C76" w:rsidTr="00497C76">
        <w:tc>
          <w:tcPr>
            <w:tcW w:w="5056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4F6228"/>
          </w:tcPr>
          <w:p w:rsidR="00497C76" w:rsidRPr="00497C76" w:rsidRDefault="00497C76" w:rsidP="00497C76">
            <w:pPr>
              <w:jc w:val="center"/>
              <w:rPr>
                <w:rFonts w:ascii="Arial" w:eastAsia="Calibri" w:hAnsi="Arial" w:cs="Arial"/>
                <w:b/>
                <w:i/>
                <w:color w:val="FFFFFF"/>
                <w:szCs w:val="20"/>
              </w:rPr>
            </w:pPr>
            <w:r w:rsidRPr="00497C76">
              <w:rPr>
                <w:rFonts w:ascii="Arial" w:eastAsia="Calibri" w:hAnsi="Arial" w:cs="Arial"/>
                <w:b/>
                <w:i/>
                <w:color w:val="FFFFFF"/>
                <w:szCs w:val="20"/>
              </w:rPr>
              <w:t>Environnement</w:t>
            </w:r>
          </w:p>
        </w:tc>
        <w:tc>
          <w:tcPr>
            <w:tcW w:w="5056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4F6228"/>
          </w:tcPr>
          <w:p w:rsidR="00497C76" w:rsidRPr="00497C76" w:rsidRDefault="00497C76" w:rsidP="00497C76">
            <w:pPr>
              <w:jc w:val="center"/>
              <w:rPr>
                <w:rFonts w:ascii="Arial" w:eastAsia="Calibri" w:hAnsi="Arial" w:cs="Arial"/>
                <w:b/>
                <w:i/>
                <w:color w:val="FFFFFF"/>
                <w:szCs w:val="20"/>
              </w:rPr>
            </w:pPr>
            <w:r w:rsidRPr="00497C76">
              <w:rPr>
                <w:rFonts w:ascii="Arial" w:eastAsia="Calibri" w:hAnsi="Arial" w:cs="Arial"/>
                <w:b/>
                <w:i/>
                <w:color w:val="FFFFFF"/>
                <w:szCs w:val="20"/>
              </w:rPr>
              <w:t>Organisation</w:t>
            </w:r>
          </w:p>
        </w:tc>
      </w:tr>
      <w:tr w:rsidR="00497C76" w:rsidRPr="00497C76" w:rsidTr="00497C76">
        <w:tc>
          <w:tcPr>
            <w:tcW w:w="5056" w:type="dxa"/>
            <w:gridSpan w:val="2"/>
            <w:tcBorders>
              <w:left w:val="single" w:sz="18" w:space="0" w:color="auto"/>
              <w:bottom w:val="nil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Encombrement</w:t>
            </w:r>
          </w:p>
        </w:tc>
        <w:tc>
          <w:tcPr>
            <w:tcW w:w="5056" w:type="dxa"/>
            <w:gridSpan w:val="2"/>
            <w:tcBorders>
              <w:bottom w:val="nil"/>
              <w:right w:val="single" w:sz="18" w:space="0" w:color="auto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Communication déficiente</w:t>
            </w:r>
          </w:p>
        </w:tc>
      </w:tr>
      <w:tr w:rsidR="00497C76" w:rsidRPr="00497C76" w:rsidTr="00497C76">
        <w:tc>
          <w:tcPr>
            <w:tcW w:w="505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Entreposage inadéquat</w:t>
            </w:r>
          </w:p>
        </w:tc>
        <w:tc>
          <w:tcPr>
            <w:tcW w:w="505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Entretien préventif inadéquat</w:t>
            </w:r>
          </w:p>
        </w:tc>
      </w:tr>
      <w:tr w:rsidR="00497C76" w:rsidRPr="00497C76" w:rsidTr="00497C76">
        <w:tc>
          <w:tcPr>
            <w:tcW w:w="505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Éclairage inadéquat</w:t>
            </w:r>
          </w:p>
        </w:tc>
        <w:tc>
          <w:tcPr>
            <w:tcW w:w="505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Formation/entraînement à revoir</w:t>
            </w:r>
          </w:p>
        </w:tc>
      </w:tr>
      <w:tr w:rsidR="00497C76" w:rsidRPr="00497C76" w:rsidTr="00497C76">
        <w:tc>
          <w:tcPr>
            <w:tcW w:w="505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Surface glissante</w:t>
            </w:r>
          </w:p>
        </w:tc>
        <w:tc>
          <w:tcPr>
            <w:tcW w:w="505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Procédure de travail inadéquate</w:t>
            </w:r>
          </w:p>
        </w:tc>
      </w:tr>
      <w:tr w:rsidR="00497C76" w:rsidRPr="00497C76" w:rsidTr="00497C76">
        <w:tc>
          <w:tcPr>
            <w:tcW w:w="505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Sol inégal</w:t>
            </w:r>
          </w:p>
        </w:tc>
        <w:tc>
          <w:tcPr>
            <w:tcW w:w="505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Mauvaise planification du travail</w:t>
            </w:r>
          </w:p>
        </w:tc>
      </w:tr>
      <w:tr w:rsidR="00497C76" w:rsidRPr="00497C76" w:rsidTr="00497C76">
        <w:tc>
          <w:tcPr>
            <w:tcW w:w="505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Ambiance thermique</w:t>
            </w:r>
          </w:p>
        </w:tc>
        <w:tc>
          <w:tcPr>
            <w:tcW w:w="505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Achat d’équipement non approprié</w:t>
            </w:r>
          </w:p>
        </w:tc>
      </w:tr>
      <w:tr w:rsidR="00497C76" w:rsidRPr="00497C76" w:rsidTr="00497C76">
        <w:tc>
          <w:tcPr>
            <w:tcW w:w="505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Ventilation inadéquate</w:t>
            </w:r>
          </w:p>
        </w:tc>
        <w:tc>
          <w:tcPr>
            <w:tcW w:w="505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Mauvaise conception d’équipement/poste</w:t>
            </w:r>
          </w:p>
        </w:tc>
      </w:tr>
      <w:tr w:rsidR="00497C76" w:rsidRPr="00497C76" w:rsidTr="00497C76">
        <w:tc>
          <w:tcPr>
            <w:tcW w:w="505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Espace restreint</w:t>
            </w:r>
          </w:p>
        </w:tc>
        <w:tc>
          <w:tcPr>
            <w:tcW w:w="505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Autre(s) :</w:t>
            </w:r>
          </w:p>
        </w:tc>
      </w:tr>
      <w:tr w:rsidR="00497C76" w:rsidRPr="00497C76" w:rsidTr="00497C76">
        <w:tc>
          <w:tcPr>
            <w:tcW w:w="505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Autre(s) :</w:t>
            </w:r>
          </w:p>
        </w:tc>
        <w:tc>
          <w:tcPr>
            <w:tcW w:w="5056" w:type="dxa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D6E3B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:rsidR="00497C76" w:rsidRPr="00497C76" w:rsidRDefault="00497C76" w:rsidP="00497C76">
      <w:pPr>
        <w:rPr>
          <w:rFonts w:eastAsia="Times New Roman" w:cs="Arial"/>
          <w:sz w:val="12"/>
          <w:szCs w:val="12"/>
          <w:lang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8"/>
        <w:gridCol w:w="4968"/>
      </w:tblGrid>
      <w:tr w:rsidR="00497C76" w:rsidRPr="00497C76" w:rsidTr="00964407">
        <w:tc>
          <w:tcPr>
            <w:tcW w:w="1011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2060"/>
          </w:tcPr>
          <w:p w:rsidR="00497C76" w:rsidRPr="00497C76" w:rsidRDefault="00497C76" w:rsidP="00497C76">
            <w:pPr>
              <w:spacing w:before="60" w:after="60"/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497C76">
              <w:rPr>
                <w:rFonts w:ascii="Arial" w:eastAsia="Calibri" w:hAnsi="Arial" w:cs="Arial"/>
                <w:b/>
                <w:sz w:val="24"/>
                <w:szCs w:val="20"/>
                <w:shd w:val="clear" w:color="auto" w:fill="002060"/>
              </w:rPr>
              <w:t>PDSB </w:t>
            </w:r>
            <w:r w:rsidRPr="00497C76">
              <w:rPr>
                <w:rFonts w:ascii="Arial" w:eastAsia="Calibri" w:hAnsi="Arial" w:cs="Arial"/>
                <w:b/>
                <w:sz w:val="24"/>
                <w:szCs w:val="20"/>
                <w:shd w:val="clear" w:color="auto" w:fill="002060"/>
              </w:rPr>
              <w:noBreakHyphen/>
              <w:t> Tâche effectuée au moment de l’événement</w:t>
            </w:r>
            <w:r w:rsidRPr="00497C76">
              <w:rPr>
                <w:rFonts w:ascii="Arial" w:eastAsia="Calibri" w:hAnsi="Arial" w:cs="Arial"/>
                <w:b/>
                <w:sz w:val="24"/>
                <w:szCs w:val="20"/>
              </w:rPr>
              <w:t xml:space="preserve"> accidentel</w:t>
            </w:r>
          </w:p>
        </w:tc>
      </w:tr>
      <w:tr w:rsidR="00497C76" w:rsidRPr="00497C76" w:rsidTr="00497C76">
        <w:trPr>
          <w:trHeight w:val="70"/>
        </w:trPr>
        <w:tc>
          <w:tcPr>
            <w:tcW w:w="5056" w:type="dxa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DBE5F1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Remonter un patient à la tête du lit</w:t>
            </w:r>
          </w:p>
        </w:tc>
        <w:tc>
          <w:tcPr>
            <w:tcW w:w="5056" w:type="dxa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DBE5F1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Aider un client à entrer ou sortir du bain</w:t>
            </w:r>
          </w:p>
        </w:tc>
      </w:tr>
      <w:tr w:rsidR="00497C76" w:rsidRPr="00497C76" w:rsidTr="00497C76">
        <w:trPr>
          <w:trHeight w:val="80"/>
        </w:trPr>
        <w:tc>
          <w:tcPr>
            <w:tcW w:w="5056" w:type="dxa"/>
            <w:tcBorders>
              <w:top w:val="nil"/>
              <w:left w:val="single" w:sz="18" w:space="0" w:color="auto"/>
              <w:bottom w:val="nil"/>
            </w:tcBorders>
            <w:shd w:val="clear" w:color="auto" w:fill="DBE5F1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Assister un client à se lever ou s’asseoir dans le lit</w:t>
            </w:r>
          </w:p>
        </w:tc>
        <w:tc>
          <w:tcPr>
            <w:tcW w:w="5056" w:type="dxa"/>
            <w:tcBorders>
              <w:top w:val="nil"/>
              <w:bottom w:val="nil"/>
              <w:right w:val="single" w:sz="18" w:space="0" w:color="auto"/>
            </w:tcBorders>
            <w:shd w:val="clear" w:color="auto" w:fill="DBE5F1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Assister un client pour le tourner dans le lit</w:t>
            </w:r>
          </w:p>
        </w:tc>
      </w:tr>
      <w:tr w:rsidR="00497C76" w:rsidRPr="00497C76" w:rsidTr="00497C76">
        <w:trPr>
          <w:trHeight w:val="80"/>
        </w:trPr>
        <w:tc>
          <w:tcPr>
            <w:tcW w:w="5056" w:type="dxa"/>
            <w:tcBorders>
              <w:top w:val="nil"/>
              <w:left w:val="single" w:sz="18" w:space="0" w:color="auto"/>
              <w:bottom w:val="nil"/>
            </w:tcBorders>
            <w:shd w:val="clear" w:color="auto" w:fill="DBE5F1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Aider un client à se lever ou s’asseoir</w:t>
            </w:r>
          </w:p>
        </w:tc>
        <w:tc>
          <w:tcPr>
            <w:tcW w:w="5056" w:type="dxa"/>
            <w:vMerge w:val="restart"/>
            <w:tcBorders>
              <w:top w:val="nil"/>
              <w:right w:val="single" w:sz="18" w:space="0" w:color="auto"/>
            </w:tcBorders>
            <w:shd w:val="clear" w:color="auto" w:fill="DBE5F1"/>
          </w:tcPr>
          <w:p w:rsidR="00497C76" w:rsidRPr="00497C76" w:rsidRDefault="00497C76" w:rsidP="00497C76">
            <w:pPr>
              <w:tabs>
                <w:tab w:val="left" w:pos="255"/>
              </w:tabs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Assister un client à s’asseoir ou se lever d’un </w:t>
            </w:r>
            <w:r w:rsidRPr="00497C76">
              <w:rPr>
                <w:rFonts w:ascii="Arial" w:hAnsi="Arial" w:cs="Arial"/>
                <w:sz w:val="20"/>
              </w:rPr>
              <w:tab/>
              <w:t>fauteuil</w:t>
            </w:r>
          </w:p>
        </w:tc>
      </w:tr>
      <w:tr w:rsidR="00497C76" w:rsidRPr="00497C76" w:rsidTr="00497C76">
        <w:trPr>
          <w:trHeight w:val="70"/>
        </w:trPr>
        <w:tc>
          <w:tcPr>
            <w:tcW w:w="5056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DBE5F1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Rattraper un client dans sa chute</w:t>
            </w:r>
          </w:p>
        </w:tc>
        <w:tc>
          <w:tcPr>
            <w:tcW w:w="5056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:rsidR="00497C76" w:rsidRPr="00497C76" w:rsidRDefault="00497C76" w:rsidP="00497C76">
      <w:pPr>
        <w:rPr>
          <w:rFonts w:eastAsia="Times New Roman" w:cs="Arial"/>
          <w:lang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3"/>
        <w:gridCol w:w="2480"/>
        <w:gridCol w:w="2483"/>
        <w:gridCol w:w="2480"/>
      </w:tblGrid>
      <w:tr w:rsidR="00497C76" w:rsidRPr="00497C76" w:rsidTr="00964407">
        <w:tc>
          <w:tcPr>
            <w:tcW w:w="1011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2060"/>
          </w:tcPr>
          <w:p w:rsidR="00497C76" w:rsidRPr="00497C76" w:rsidRDefault="00497C76" w:rsidP="00497C76">
            <w:pPr>
              <w:spacing w:before="60" w:after="60"/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497C76">
              <w:rPr>
                <w:rFonts w:ascii="Arial" w:eastAsia="Calibri" w:hAnsi="Arial" w:cs="Arial"/>
                <w:b/>
                <w:szCs w:val="20"/>
              </w:rPr>
              <w:lastRenderedPageBreak/>
              <w:br w:type="page"/>
            </w:r>
            <w:r w:rsidRPr="00497C76">
              <w:rPr>
                <w:rFonts w:ascii="Arial" w:eastAsia="Calibri" w:hAnsi="Arial" w:cs="Arial"/>
                <w:b/>
                <w:sz w:val="24"/>
                <w:szCs w:val="20"/>
              </w:rPr>
              <w:t>Niveaux d’assistance</w:t>
            </w:r>
          </w:p>
        </w:tc>
      </w:tr>
      <w:tr w:rsidR="00497C76" w:rsidRPr="00497C76" w:rsidTr="00964407">
        <w:trPr>
          <w:trHeight w:val="170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497C76" w:rsidRPr="00497C76" w:rsidRDefault="00497C76" w:rsidP="00497C76">
            <w:pPr>
              <w:jc w:val="center"/>
              <w:rPr>
                <w:rFonts w:ascii="Arial" w:eastAsia="Calibri" w:hAnsi="Arial" w:cs="Arial"/>
                <w:b/>
                <w:i/>
                <w:szCs w:val="20"/>
              </w:rPr>
            </w:pPr>
            <w:r w:rsidRPr="00497C76">
              <w:rPr>
                <w:rFonts w:ascii="Arial" w:eastAsia="Calibri" w:hAnsi="Arial" w:cs="Arial"/>
                <w:b/>
                <w:i/>
                <w:szCs w:val="20"/>
              </w:rPr>
              <w:t>Niveau d’assistance lors de l’événement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2060"/>
            <w:vAlign w:val="center"/>
          </w:tcPr>
          <w:p w:rsidR="00497C76" w:rsidRPr="00497C76" w:rsidRDefault="00497C76" w:rsidP="00497C76">
            <w:pPr>
              <w:jc w:val="center"/>
              <w:rPr>
                <w:rFonts w:ascii="Arial" w:eastAsia="Calibri" w:hAnsi="Arial" w:cs="Arial"/>
                <w:b/>
                <w:i/>
                <w:szCs w:val="20"/>
              </w:rPr>
            </w:pPr>
            <w:r w:rsidRPr="00497C76">
              <w:rPr>
                <w:rFonts w:ascii="Arial" w:eastAsia="Calibri" w:hAnsi="Arial" w:cs="Arial"/>
                <w:b/>
                <w:i/>
                <w:szCs w:val="20"/>
              </w:rPr>
              <w:t>Niveau d’assistance qui aurait dû être utilisé </w:t>
            </w:r>
          </w:p>
        </w:tc>
      </w:tr>
      <w:tr w:rsidR="00497C76" w:rsidRPr="00497C76" w:rsidTr="00497C76">
        <w:tc>
          <w:tcPr>
            <w:tcW w:w="2528" w:type="dxa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DBE5F1"/>
          </w:tcPr>
          <w:p w:rsidR="00497C76" w:rsidRPr="00497C76" w:rsidRDefault="00497C76" w:rsidP="00497C76">
            <w:pPr>
              <w:spacing w:before="20" w:after="20"/>
              <w:rPr>
                <w:rFonts w:ascii="Arial" w:eastAsia="Calibri" w:hAnsi="Arial" w:cs="Arial"/>
                <w:sz w:val="20"/>
                <w:szCs w:val="20"/>
              </w:rPr>
            </w:pPr>
            <w:r w:rsidRPr="00497C76">
              <w:rPr>
                <w:rFonts w:ascii="Arial" w:eastAsia="Calibri" w:hAnsi="Arial" w:cs="Arial"/>
                <w:sz w:val="20"/>
                <w:szCs w:val="20"/>
              </w:rPr>
              <w:sym w:font="Wingdings" w:char="F0A8"/>
            </w:r>
            <w:r w:rsidRPr="00497C76">
              <w:rPr>
                <w:rFonts w:ascii="Arial" w:eastAsia="Calibri" w:hAnsi="Arial" w:cs="Arial"/>
                <w:sz w:val="20"/>
                <w:szCs w:val="20"/>
              </w:rPr>
              <w:t xml:space="preserve"> Supervision</w:t>
            </w:r>
          </w:p>
        </w:tc>
        <w:tc>
          <w:tcPr>
            <w:tcW w:w="2528" w:type="dxa"/>
            <w:tcBorders>
              <w:top w:val="single" w:sz="4" w:space="0" w:color="auto"/>
              <w:bottom w:val="nil"/>
            </w:tcBorders>
            <w:shd w:val="clear" w:color="auto" w:fill="DBE5F1"/>
          </w:tcPr>
          <w:p w:rsidR="00497C76" w:rsidRPr="00497C76" w:rsidRDefault="00497C76" w:rsidP="00497C76">
            <w:pPr>
              <w:spacing w:before="20" w:after="20"/>
              <w:rPr>
                <w:rFonts w:ascii="Arial" w:eastAsia="Calibri" w:hAnsi="Arial" w:cs="Arial"/>
                <w:sz w:val="20"/>
                <w:szCs w:val="20"/>
              </w:rPr>
            </w:pPr>
            <w:r w:rsidRPr="00497C76">
              <w:rPr>
                <w:rFonts w:ascii="Arial" w:eastAsia="Calibri" w:hAnsi="Arial" w:cs="Arial"/>
                <w:sz w:val="20"/>
                <w:szCs w:val="20"/>
              </w:rPr>
              <w:sym w:font="Wingdings" w:char="F0A8"/>
            </w:r>
            <w:r w:rsidRPr="00497C76">
              <w:rPr>
                <w:rFonts w:ascii="Arial" w:eastAsia="Calibri" w:hAnsi="Arial" w:cs="Arial"/>
                <w:sz w:val="20"/>
                <w:szCs w:val="20"/>
              </w:rPr>
              <w:t xml:space="preserve"> Assistance totale</w:t>
            </w:r>
          </w:p>
        </w:tc>
        <w:tc>
          <w:tcPr>
            <w:tcW w:w="2528" w:type="dxa"/>
            <w:tcBorders>
              <w:top w:val="single" w:sz="4" w:space="0" w:color="auto"/>
              <w:bottom w:val="nil"/>
            </w:tcBorders>
            <w:shd w:val="clear" w:color="auto" w:fill="DBE5F1"/>
          </w:tcPr>
          <w:p w:rsidR="00497C76" w:rsidRPr="00497C76" w:rsidRDefault="00497C76" w:rsidP="00497C76">
            <w:pPr>
              <w:spacing w:before="20" w:after="20"/>
              <w:rPr>
                <w:rFonts w:ascii="Arial" w:eastAsia="Calibri" w:hAnsi="Arial" w:cs="Arial"/>
                <w:sz w:val="20"/>
                <w:szCs w:val="20"/>
              </w:rPr>
            </w:pPr>
            <w:r w:rsidRPr="00497C76">
              <w:rPr>
                <w:rFonts w:ascii="Arial" w:eastAsia="Calibri" w:hAnsi="Arial" w:cs="Arial"/>
                <w:sz w:val="20"/>
                <w:szCs w:val="20"/>
              </w:rPr>
              <w:sym w:font="Wingdings" w:char="F0A8"/>
            </w:r>
            <w:r w:rsidRPr="00497C76">
              <w:rPr>
                <w:rFonts w:ascii="Arial" w:eastAsia="Calibri" w:hAnsi="Arial" w:cs="Arial"/>
                <w:sz w:val="20"/>
                <w:szCs w:val="20"/>
              </w:rPr>
              <w:t xml:space="preserve"> Supervision</w:t>
            </w:r>
          </w:p>
        </w:tc>
        <w:tc>
          <w:tcPr>
            <w:tcW w:w="2528" w:type="dxa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DBE5F1"/>
          </w:tcPr>
          <w:p w:rsidR="00497C76" w:rsidRPr="00497C76" w:rsidRDefault="00497C76" w:rsidP="00497C76">
            <w:pPr>
              <w:spacing w:before="20" w:after="20"/>
              <w:rPr>
                <w:rFonts w:ascii="Arial" w:eastAsia="Calibri" w:hAnsi="Arial" w:cs="Arial"/>
                <w:sz w:val="20"/>
                <w:szCs w:val="20"/>
              </w:rPr>
            </w:pPr>
            <w:r w:rsidRPr="00497C76">
              <w:rPr>
                <w:rFonts w:ascii="Arial" w:eastAsia="Calibri" w:hAnsi="Arial" w:cs="Arial"/>
                <w:sz w:val="20"/>
                <w:szCs w:val="20"/>
              </w:rPr>
              <w:sym w:font="Wingdings" w:char="F0A8"/>
            </w:r>
            <w:r w:rsidRPr="00497C76">
              <w:rPr>
                <w:rFonts w:ascii="Arial" w:eastAsia="Calibri" w:hAnsi="Arial" w:cs="Arial"/>
                <w:sz w:val="20"/>
                <w:szCs w:val="20"/>
              </w:rPr>
              <w:t xml:space="preserve"> Assistance totale</w:t>
            </w:r>
          </w:p>
        </w:tc>
      </w:tr>
      <w:tr w:rsidR="00497C76" w:rsidRPr="00497C76" w:rsidTr="00497C76">
        <w:tc>
          <w:tcPr>
            <w:tcW w:w="2528" w:type="dxa"/>
            <w:tcBorders>
              <w:top w:val="nil"/>
              <w:left w:val="single" w:sz="18" w:space="0" w:color="auto"/>
            </w:tcBorders>
            <w:shd w:val="clear" w:color="auto" w:fill="DBE5F1"/>
          </w:tcPr>
          <w:p w:rsidR="00497C76" w:rsidRPr="00497C76" w:rsidRDefault="00497C76" w:rsidP="00497C76">
            <w:pPr>
              <w:spacing w:before="20" w:after="20"/>
              <w:rPr>
                <w:rFonts w:ascii="Arial" w:eastAsia="Calibri" w:hAnsi="Arial" w:cs="Arial"/>
                <w:sz w:val="20"/>
                <w:szCs w:val="20"/>
              </w:rPr>
            </w:pPr>
            <w:r w:rsidRPr="00497C76">
              <w:rPr>
                <w:rFonts w:ascii="Arial" w:eastAsia="Calibri" w:hAnsi="Arial" w:cs="Arial"/>
                <w:sz w:val="20"/>
                <w:szCs w:val="20"/>
              </w:rPr>
              <w:sym w:font="Wingdings" w:char="F0A8"/>
            </w:r>
            <w:r w:rsidRPr="00497C76">
              <w:rPr>
                <w:rFonts w:ascii="Arial" w:eastAsia="Calibri" w:hAnsi="Arial" w:cs="Arial"/>
                <w:sz w:val="20"/>
                <w:szCs w:val="20"/>
              </w:rPr>
              <w:t xml:space="preserve"> Assistance partielle</w:t>
            </w:r>
          </w:p>
        </w:tc>
        <w:tc>
          <w:tcPr>
            <w:tcW w:w="2528" w:type="dxa"/>
            <w:tcBorders>
              <w:top w:val="nil"/>
            </w:tcBorders>
            <w:shd w:val="clear" w:color="auto" w:fill="DBE5F1"/>
          </w:tcPr>
          <w:p w:rsidR="00497C76" w:rsidRPr="00497C76" w:rsidRDefault="00497C76" w:rsidP="00497C76">
            <w:pPr>
              <w:spacing w:before="20" w:after="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</w:tcBorders>
            <w:shd w:val="clear" w:color="auto" w:fill="DBE5F1"/>
          </w:tcPr>
          <w:p w:rsidR="00497C76" w:rsidRPr="00497C76" w:rsidRDefault="00497C76" w:rsidP="00497C76">
            <w:pPr>
              <w:spacing w:before="20" w:after="20"/>
              <w:rPr>
                <w:rFonts w:ascii="Arial" w:eastAsia="Calibri" w:hAnsi="Arial" w:cs="Arial"/>
                <w:sz w:val="20"/>
                <w:szCs w:val="20"/>
              </w:rPr>
            </w:pPr>
            <w:r w:rsidRPr="00497C76">
              <w:rPr>
                <w:rFonts w:ascii="Arial" w:eastAsia="Calibri" w:hAnsi="Arial" w:cs="Arial"/>
                <w:sz w:val="20"/>
                <w:szCs w:val="20"/>
              </w:rPr>
              <w:sym w:font="Wingdings" w:char="F0A8"/>
            </w:r>
            <w:r w:rsidRPr="00497C76">
              <w:rPr>
                <w:rFonts w:ascii="Arial" w:eastAsia="Calibri" w:hAnsi="Arial" w:cs="Arial"/>
                <w:sz w:val="20"/>
                <w:szCs w:val="20"/>
              </w:rPr>
              <w:t xml:space="preserve"> Assistance partielle</w:t>
            </w:r>
          </w:p>
        </w:tc>
        <w:tc>
          <w:tcPr>
            <w:tcW w:w="2528" w:type="dxa"/>
            <w:tcBorders>
              <w:top w:val="nil"/>
              <w:right w:val="single" w:sz="18" w:space="0" w:color="auto"/>
            </w:tcBorders>
            <w:shd w:val="clear" w:color="auto" w:fill="DBE5F1"/>
          </w:tcPr>
          <w:p w:rsidR="00497C76" w:rsidRPr="00497C76" w:rsidRDefault="00497C76" w:rsidP="00497C76">
            <w:pPr>
              <w:spacing w:before="20" w:after="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97C76" w:rsidRPr="00497C76" w:rsidTr="00964407">
        <w:tc>
          <w:tcPr>
            <w:tcW w:w="10112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2060"/>
          </w:tcPr>
          <w:p w:rsidR="00497C76" w:rsidRPr="00497C76" w:rsidRDefault="00497C76" w:rsidP="00497C76">
            <w:pPr>
              <w:spacing w:before="60" w:after="60"/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497C76">
              <w:rPr>
                <w:rFonts w:ascii="Arial" w:eastAsia="Calibri" w:hAnsi="Arial" w:cs="Arial"/>
                <w:b/>
                <w:sz w:val="24"/>
                <w:szCs w:val="20"/>
              </w:rPr>
              <w:t>Équipements</w:t>
            </w:r>
          </w:p>
        </w:tc>
      </w:tr>
      <w:tr w:rsidR="00497C76" w:rsidRPr="00497C76" w:rsidTr="00964407">
        <w:trPr>
          <w:trHeight w:val="170"/>
        </w:trPr>
        <w:tc>
          <w:tcPr>
            <w:tcW w:w="10112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2060"/>
          </w:tcPr>
          <w:p w:rsidR="00497C76" w:rsidRPr="00497C76" w:rsidRDefault="00497C76" w:rsidP="00497C76">
            <w:pPr>
              <w:jc w:val="center"/>
              <w:rPr>
                <w:rFonts w:ascii="Arial" w:hAnsi="Arial" w:cs="Arial"/>
                <w:b/>
                <w:i/>
              </w:rPr>
            </w:pPr>
            <w:r w:rsidRPr="00497C76">
              <w:rPr>
                <w:rFonts w:ascii="Arial" w:hAnsi="Arial" w:cs="Arial"/>
                <w:b/>
                <w:i/>
              </w:rPr>
              <w:t>Quels équipements auraient pu être utilisés afin d’éviter cet événement accidentel ?</w:t>
            </w:r>
          </w:p>
        </w:tc>
      </w:tr>
      <w:tr w:rsidR="00497C76" w:rsidRPr="00497C76" w:rsidTr="00497C76">
        <w:tc>
          <w:tcPr>
            <w:tcW w:w="5056" w:type="dxa"/>
            <w:gridSpan w:val="2"/>
            <w:tcBorders>
              <w:left w:val="single" w:sz="18" w:space="0" w:color="auto"/>
              <w:bottom w:val="nil"/>
            </w:tcBorders>
            <w:shd w:val="clear" w:color="auto" w:fill="DBE5F1"/>
          </w:tcPr>
          <w:p w:rsidR="00497C76" w:rsidRPr="00497C76" w:rsidRDefault="00497C76" w:rsidP="00497C76">
            <w:pPr>
              <w:tabs>
                <w:tab w:val="left" w:pos="255"/>
              </w:tabs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Les équipements utilisés étaient adéquats, mais </w:t>
            </w:r>
            <w:r w:rsidRPr="00497C76">
              <w:rPr>
                <w:rFonts w:ascii="Arial" w:hAnsi="Arial" w:cs="Arial"/>
                <w:sz w:val="20"/>
              </w:rPr>
              <w:tab/>
              <w:t>ont été mal utilisés.</w:t>
            </w:r>
          </w:p>
        </w:tc>
        <w:tc>
          <w:tcPr>
            <w:tcW w:w="5056" w:type="dxa"/>
            <w:gridSpan w:val="2"/>
            <w:tcBorders>
              <w:bottom w:val="nil"/>
              <w:right w:val="single" w:sz="18" w:space="0" w:color="auto"/>
            </w:tcBorders>
            <w:shd w:val="clear" w:color="auto" w:fill="DBE5F1"/>
          </w:tcPr>
          <w:p w:rsidR="00497C76" w:rsidRPr="00497C76" w:rsidRDefault="00497C76" w:rsidP="00497C76">
            <w:pPr>
              <w:tabs>
                <w:tab w:val="left" w:pos="255"/>
              </w:tabs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Les équipements utilisés étaient adéquats, mais </w:t>
            </w:r>
            <w:r w:rsidRPr="00497C76">
              <w:rPr>
                <w:rFonts w:ascii="Arial" w:hAnsi="Arial" w:cs="Arial"/>
                <w:sz w:val="20"/>
              </w:rPr>
              <w:tab/>
              <w:t>n’étaient pas en bon état.</w:t>
            </w:r>
          </w:p>
        </w:tc>
      </w:tr>
      <w:tr w:rsidR="00497C76" w:rsidRPr="00497C76" w:rsidTr="00497C76">
        <w:tc>
          <w:tcPr>
            <w:tcW w:w="505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DBE5F1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Levier (sur rail ou mobile)</w:t>
            </w:r>
          </w:p>
        </w:tc>
        <w:tc>
          <w:tcPr>
            <w:tcW w:w="505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DBE5F1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Drap avec bande centrale</w:t>
            </w:r>
          </w:p>
        </w:tc>
      </w:tr>
      <w:tr w:rsidR="00497C76" w:rsidRPr="00497C76" w:rsidTr="00497C76">
        <w:tc>
          <w:tcPr>
            <w:tcW w:w="505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DBE5F1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Piqué glissant</w:t>
            </w:r>
          </w:p>
        </w:tc>
        <w:tc>
          <w:tcPr>
            <w:tcW w:w="505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DBE5F1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Trapèze, barre d’appui</w:t>
            </w:r>
          </w:p>
        </w:tc>
      </w:tr>
      <w:tr w:rsidR="00497C76" w:rsidRPr="00497C76" w:rsidTr="00497C76">
        <w:tc>
          <w:tcPr>
            <w:tcW w:w="505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DBE5F1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Surface de glissement (ex. : tube)</w:t>
            </w:r>
          </w:p>
        </w:tc>
        <w:tc>
          <w:tcPr>
            <w:tcW w:w="505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DBE5F1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Toile hygiénique</w:t>
            </w:r>
          </w:p>
        </w:tc>
      </w:tr>
      <w:tr w:rsidR="00497C76" w:rsidRPr="00497C76" w:rsidTr="00497C76">
        <w:tc>
          <w:tcPr>
            <w:tcW w:w="505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DBE5F1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Ceinture de marche</w:t>
            </w:r>
          </w:p>
        </w:tc>
        <w:tc>
          <w:tcPr>
            <w:tcW w:w="505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DBE5F1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Civière-douche</w:t>
            </w:r>
          </w:p>
        </w:tc>
      </w:tr>
      <w:tr w:rsidR="00497C76" w:rsidRPr="00497C76" w:rsidTr="00497C76">
        <w:tc>
          <w:tcPr>
            <w:tcW w:w="505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DBE5F1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Verticalisateur non motorisé</w:t>
            </w:r>
          </w:p>
        </w:tc>
        <w:tc>
          <w:tcPr>
            <w:tcW w:w="505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DBE5F1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Rallonge</w:t>
            </w:r>
          </w:p>
        </w:tc>
      </w:tr>
      <w:tr w:rsidR="00497C76" w:rsidRPr="00497C76" w:rsidTr="00497C76">
        <w:tc>
          <w:tcPr>
            <w:tcW w:w="505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DBE5F1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Verticalisateur motorisé</w:t>
            </w:r>
          </w:p>
        </w:tc>
        <w:tc>
          <w:tcPr>
            <w:tcW w:w="505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DBE5F1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Lit électrique</w:t>
            </w:r>
          </w:p>
        </w:tc>
      </w:tr>
      <w:tr w:rsidR="00497C76" w:rsidRPr="00497C76" w:rsidTr="00497C76">
        <w:tc>
          <w:tcPr>
            <w:tcW w:w="505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DBE5F1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Matériel pour client obèse (lit, fauteuil)</w:t>
            </w:r>
          </w:p>
        </w:tc>
        <w:tc>
          <w:tcPr>
            <w:tcW w:w="505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DBE5F1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Marchette</w:t>
            </w:r>
          </w:p>
        </w:tc>
      </w:tr>
      <w:tr w:rsidR="00497C76" w:rsidRPr="00497C76" w:rsidTr="00497C76">
        <w:tc>
          <w:tcPr>
            <w:tcW w:w="505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DBE5F1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Fauteuil roulant</w:t>
            </w:r>
          </w:p>
        </w:tc>
        <w:tc>
          <w:tcPr>
            <w:tcW w:w="505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DBE5F1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Autre(s) :</w:t>
            </w:r>
          </w:p>
        </w:tc>
      </w:tr>
      <w:tr w:rsidR="00497C76" w:rsidRPr="00497C76" w:rsidTr="00497C76">
        <w:tc>
          <w:tcPr>
            <w:tcW w:w="505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DBE5F1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Chaise d’aisances</w:t>
            </w:r>
          </w:p>
        </w:tc>
        <w:tc>
          <w:tcPr>
            <w:tcW w:w="5056" w:type="dxa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:rsidR="00497C76" w:rsidRPr="00497C76" w:rsidRDefault="00497C76" w:rsidP="00497C76">
      <w:pPr>
        <w:rPr>
          <w:rFonts w:eastAsia="Times New Roman" w:cs="Arial"/>
          <w:sz w:val="12"/>
          <w:szCs w:val="12"/>
          <w:lang w:eastAsia="fr-CA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64"/>
        <w:gridCol w:w="2528"/>
        <w:gridCol w:w="5056"/>
      </w:tblGrid>
      <w:tr w:rsidR="00497C76" w:rsidRPr="00497C76" w:rsidTr="00964407">
        <w:tc>
          <w:tcPr>
            <w:tcW w:w="1014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</w:tcPr>
          <w:p w:rsidR="00497C76" w:rsidRPr="00497C76" w:rsidRDefault="00497C76" w:rsidP="00497C76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497C76">
              <w:rPr>
                <w:rFonts w:ascii="Arial" w:hAnsi="Arial" w:cs="Arial"/>
                <w:b/>
                <w:color w:val="FFFFFF"/>
                <w:sz w:val="24"/>
              </w:rPr>
              <w:t>Liquides biologiques – Circonstances de l’exposition</w:t>
            </w:r>
          </w:p>
        </w:tc>
      </w:tr>
      <w:tr w:rsidR="00497C76" w:rsidRPr="00497C76" w:rsidTr="00964407">
        <w:tc>
          <w:tcPr>
            <w:tcW w:w="5092" w:type="dxa"/>
            <w:gridSpan w:val="2"/>
            <w:tcBorders>
              <w:left w:val="single" w:sz="18" w:space="0" w:color="auto"/>
              <w:bottom w:val="nil"/>
              <w:right w:val="nil"/>
            </w:tcBorders>
            <w:shd w:val="clear" w:color="auto" w:fill="E5B5B5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Piqûre</w:t>
            </w:r>
          </w:p>
        </w:tc>
        <w:tc>
          <w:tcPr>
            <w:tcW w:w="5056" w:type="dxa"/>
            <w:tcBorders>
              <w:left w:val="nil"/>
              <w:bottom w:val="nil"/>
              <w:right w:val="single" w:sz="18" w:space="0" w:color="auto"/>
            </w:tcBorders>
            <w:shd w:val="clear" w:color="auto" w:fill="E5B5B5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Coupure</w:t>
            </w:r>
          </w:p>
        </w:tc>
      </w:tr>
      <w:tr w:rsidR="00497C76" w:rsidRPr="00497C76" w:rsidTr="00964407">
        <w:tc>
          <w:tcPr>
            <w:tcW w:w="509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5B5B5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Morsure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E5B5B5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Égratignure</w:t>
            </w:r>
          </w:p>
        </w:tc>
      </w:tr>
      <w:tr w:rsidR="00497C76" w:rsidRPr="00497C76" w:rsidTr="00964407">
        <w:tc>
          <w:tcPr>
            <w:tcW w:w="509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E5B5B5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Contact avec une muqueuse/peau non saine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5B5B5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497C76" w:rsidRPr="00497C76" w:rsidTr="00497C76">
        <w:tc>
          <w:tcPr>
            <w:tcW w:w="5092" w:type="dxa"/>
            <w:gridSpan w:val="2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E5DFE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Faux mouvement, collision avec une personne</w:t>
            </w:r>
          </w:p>
        </w:tc>
        <w:tc>
          <w:tcPr>
            <w:tcW w:w="5056" w:type="dxa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E5DFE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Fuite/rupture/désassemblage (tubulure, drain)</w:t>
            </w:r>
          </w:p>
        </w:tc>
      </w:tr>
      <w:tr w:rsidR="00497C76" w:rsidRPr="00497C76" w:rsidTr="00497C76">
        <w:tc>
          <w:tcPr>
            <w:tcW w:w="5092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E5DFE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97C76">
              <w:rPr>
                <w:rFonts w:ascii="Arial" w:hAnsi="Arial" w:cs="Arial"/>
                <w:sz w:val="20"/>
              </w:rPr>
              <w:t>Recapuchonnage</w:t>
            </w:r>
            <w:proofErr w:type="spellEnd"/>
            <w:r w:rsidRPr="00497C76">
              <w:rPr>
                <w:rFonts w:ascii="Arial" w:hAnsi="Arial" w:cs="Arial"/>
                <w:sz w:val="20"/>
              </w:rPr>
              <w:t xml:space="preserve"> d’une aiguille</w:t>
            </w:r>
          </w:p>
        </w:tc>
        <w:tc>
          <w:tcPr>
            <w:tcW w:w="5056" w:type="dxa"/>
            <w:tcBorders>
              <w:top w:val="nil"/>
              <w:bottom w:val="nil"/>
              <w:right w:val="single" w:sz="18" w:space="0" w:color="auto"/>
            </w:tcBorders>
            <w:shd w:val="clear" w:color="auto" w:fill="E5DFE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Éclaboussure/projection d’un patient</w:t>
            </w:r>
          </w:p>
        </w:tc>
      </w:tr>
      <w:tr w:rsidR="00497C76" w:rsidRPr="00497C76" w:rsidTr="00497C76">
        <w:tc>
          <w:tcPr>
            <w:tcW w:w="5092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E5DFE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En retirant une aiguille d’un client</w:t>
            </w:r>
          </w:p>
        </w:tc>
        <w:tc>
          <w:tcPr>
            <w:tcW w:w="5056" w:type="dxa"/>
            <w:tcBorders>
              <w:top w:val="nil"/>
              <w:bottom w:val="nil"/>
              <w:right w:val="single" w:sz="18" w:space="0" w:color="auto"/>
            </w:tcBorders>
            <w:shd w:val="clear" w:color="auto" w:fill="E5DFE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Contact direct avec le liquide biologique</w:t>
            </w:r>
          </w:p>
        </w:tc>
      </w:tr>
      <w:tr w:rsidR="00497C76" w:rsidRPr="00497C76" w:rsidTr="00497C76">
        <w:tc>
          <w:tcPr>
            <w:tcW w:w="5092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E5DFE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Durant le transport pour disposer du contenant</w:t>
            </w:r>
          </w:p>
        </w:tc>
        <w:tc>
          <w:tcPr>
            <w:tcW w:w="5056" w:type="dxa"/>
            <w:tcBorders>
              <w:top w:val="nil"/>
              <w:bottom w:val="nil"/>
              <w:right w:val="single" w:sz="18" w:space="0" w:color="auto"/>
            </w:tcBorders>
            <w:shd w:val="clear" w:color="auto" w:fill="E5DFE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Nettoyage/désinfection/triage d’instruments</w:t>
            </w:r>
          </w:p>
        </w:tc>
      </w:tr>
      <w:tr w:rsidR="00497C76" w:rsidRPr="00497C76" w:rsidTr="00497C76">
        <w:tc>
          <w:tcPr>
            <w:tcW w:w="509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E5DFE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Bris d’un contenant ou d’un tube/déversement</w:t>
            </w:r>
          </w:p>
        </w:tc>
        <w:tc>
          <w:tcPr>
            <w:tcW w:w="5056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E5DFE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Autre(s) :</w:t>
            </w:r>
          </w:p>
        </w:tc>
      </w:tr>
      <w:tr w:rsidR="00497C76" w:rsidRPr="00497C76" w:rsidTr="00964407">
        <w:tc>
          <w:tcPr>
            <w:tcW w:w="50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7030A0"/>
          </w:tcPr>
          <w:p w:rsidR="00497C76" w:rsidRPr="00497C76" w:rsidRDefault="00497C76" w:rsidP="00497C76">
            <w:pPr>
              <w:spacing w:before="60" w:after="60"/>
              <w:jc w:val="center"/>
              <w:rPr>
                <w:rFonts w:ascii="Arial" w:hAnsi="Arial" w:cs="Arial"/>
                <w:b/>
                <w:i/>
                <w:color w:val="FFFFFF"/>
                <w:sz w:val="24"/>
              </w:rPr>
            </w:pPr>
            <w:r w:rsidRPr="00497C76">
              <w:rPr>
                <w:rFonts w:ascii="Arial" w:hAnsi="Arial" w:cs="Arial"/>
                <w:b/>
                <w:i/>
                <w:color w:val="FFFFFF"/>
                <w:sz w:val="24"/>
              </w:rPr>
              <w:t>Agent causal</w:t>
            </w:r>
          </w:p>
        </w:tc>
        <w:tc>
          <w:tcPr>
            <w:tcW w:w="505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</w:tcPr>
          <w:p w:rsidR="00497C76" w:rsidRPr="00497C76" w:rsidRDefault="00497C76" w:rsidP="00497C76">
            <w:pPr>
              <w:spacing w:before="60" w:after="60"/>
              <w:jc w:val="center"/>
              <w:rPr>
                <w:rFonts w:ascii="Arial" w:hAnsi="Arial" w:cs="Arial"/>
                <w:b/>
                <w:i/>
                <w:color w:val="FFFFFF"/>
                <w:sz w:val="24"/>
              </w:rPr>
            </w:pPr>
            <w:r w:rsidRPr="00497C76">
              <w:rPr>
                <w:rFonts w:ascii="Arial" w:hAnsi="Arial" w:cs="Arial"/>
                <w:b/>
                <w:i/>
                <w:color w:val="FFFFFF"/>
                <w:sz w:val="24"/>
              </w:rPr>
              <w:t>Nature du liquide</w:t>
            </w:r>
          </w:p>
        </w:tc>
      </w:tr>
      <w:tr w:rsidR="00497C76" w:rsidRPr="00497C76" w:rsidTr="00497C76">
        <w:tc>
          <w:tcPr>
            <w:tcW w:w="2564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E5B5B5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497C76">
              <w:rPr>
                <w:rFonts w:ascii="Arial" w:hAnsi="Arial" w:cs="Arial"/>
                <w:b/>
                <w:sz w:val="20"/>
              </w:rPr>
              <w:t>Aiguille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</w:tcBorders>
            <w:shd w:val="clear" w:color="auto" w:fill="E5B5B5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Avec seringue</w:t>
            </w:r>
          </w:p>
        </w:tc>
        <w:tc>
          <w:tcPr>
            <w:tcW w:w="5056" w:type="dxa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E5DFE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Sang</w:t>
            </w:r>
          </w:p>
        </w:tc>
      </w:tr>
      <w:tr w:rsidR="00497C76" w:rsidRPr="00497C76" w:rsidTr="00497C76">
        <w:tc>
          <w:tcPr>
            <w:tcW w:w="256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5B5B5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Prélèvement veineux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</w:tcBorders>
            <w:shd w:val="clear" w:color="auto" w:fill="E5B5B5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Avec stylo-injecteur</w:t>
            </w:r>
          </w:p>
        </w:tc>
        <w:tc>
          <w:tcPr>
            <w:tcW w:w="5056" w:type="dxa"/>
            <w:tcBorders>
              <w:top w:val="nil"/>
              <w:bottom w:val="nil"/>
              <w:right w:val="single" w:sz="18" w:space="0" w:color="auto"/>
            </w:tcBorders>
            <w:shd w:val="clear" w:color="auto" w:fill="E5DFE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Sérum</w:t>
            </w:r>
          </w:p>
        </w:tc>
      </w:tr>
      <w:tr w:rsidR="00497C76" w:rsidRPr="00497C76" w:rsidTr="00497C76">
        <w:tc>
          <w:tcPr>
            <w:tcW w:w="256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5B5B5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Biopsie/ponction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</w:tcBorders>
            <w:shd w:val="clear" w:color="auto" w:fill="E5B5B5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Intramusculaire</w:t>
            </w:r>
          </w:p>
        </w:tc>
        <w:tc>
          <w:tcPr>
            <w:tcW w:w="5056" w:type="dxa"/>
            <w:tcBorders>
              <w:top w:val="nil"/>
              <w:bottom w:val="nil"/>
              <w:right w:val="single" w:sz="18" w:space="0" w:color="auto"/>
            </w:tcBorders>
            <w:shd w:val="clear" w:color="auto" w:fill="E5DFE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Plasma</w:t>
            </w:r>
          </w:p>
        </w:tc>
      </w:tr>
      <w:tr w:rsidR="00497C76" w:rsidRPr="00497C76" w:rsidTr="00497C76">
        <w:tc>
          <w:tcPr>
            <w:tcW w:w="256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E5B5B5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Suture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</w:tcBorders>
            <w:shd w:val="clear" w:color="auto" w:fill="E5B5B5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Prélèvement artériel</w:t>
            </w:r>
          </w:p>
        </w:tc>
        <w:tc>
          <w:tcPr>
            <w:tcW w:w="5056" w:type="dxa"/>
            <w:tcBorders>
              <w:top w:val="nil"/>
              <w:bottom w:val="nil"/>
              <w:right w:val="single" w:sz="18" w:space="0" w:color="auto"/>
            </w:tcBorders>
            <w:shd w:val="clear" w:color="auto" w:fill="E5DFE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Liquide péritonéal</w:t>
            </w:r>
          </w:p>
        </w:tc>
      </w:tr>
      <w:tr w:rsidR="00497C76" w:rsidRPr="00497C76" w:rsidTr="00497C76">
        <w:tc>
          <w:tcPr>
            <w:tcW w:w="5092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E5DFE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Cathéter/intraveineux</w:t>
            </w:r>
          </w:p>
        </w:tc>
        <w:tc>
          <w:tcPr>
            <w:tcW w:w="5056" w:type="dxa"/>
            <w:tcBorders>
              <w:top w:val="nil"/>
              <w:bottom w:val="nil"/>
              <w:right w:val="single" w:sz="18" w:space="0" w:color="auto"/>
            </w:tcBorders>
            <w:shd w:val="clear" w:color="auto" w:fill="E5DFE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Liquide céphalorachidien</w:t>
            </w:r>
          </w:p>
        </w:tc>
      </w:tr>
      <w:tr w:rsidR="00497C76" w:rsidRPr="00497C76" w:rsidTr="00497C76">
        <w:tc>
          <w:tcPr>
            <w:tcW w:w="5092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E5DFE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Cathéter/veineux central</w:t>
            </w:r>
          </w:p>
        </w:tc>
        <w:tc>
          <w:tcPr>
            <w:tcW w:w="5056" w:type="dxa"/>
            <w:tcBorders>
              <w:top w:val="nil"/>
              <w:bottom w:val="nil"/>
              <w:right w:val="single" w:sz="18" w:space="0" w:color="auto"/>
            </w:tcBorders>
            <w:shd w:val="clear" w:color="auto" w:fill="E5DFE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Liquide pleural</w:t>
            </w:r>
          </w:p>
        </w:tc>
      </w:tr>
      <w:tr w:rsidR="00497C76" w:rsidRPr="00497C76" w:rsidTr="00497C76">
        <w:tc>
          <w:tcPr>
            <w:tcW w:w="5092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E5DFE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Cathéter/artériel</w:t>
            </w:r>
          </w:p>
        </w:tc>
        <w:tc>
          <w:tcPr>
            <w:tcW w:w="5056" w:type="dxa"/>
            <w:tcBorders>
              <w:top w:val="nil"/>
              <w:bottom w:val="nil"/>
              <w:right w:val="single" w:sz="18" w:space="0" w:color="auto"/>
            </w:tcBorders>
            <w:shd w:val="clear" w:color="auto" w:fill="E5DFE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Liquide amniotique</w:t>
            </w:r>
          </w:p>
        </w:tc>
      </w:tr>
      <w:tr w:rsidR="00497C76" w:rsidRPr="00497C76" w:rsidTr="00497C76">
        <w:tc>
          <w:tcPr>
            <w:tcW w:w="5092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E5DFE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Papillon/injection sous-cutanée</w:t>
            </w:r>
          </w:p>
        </w:tc>
        <w:tc>
          <w:tcPr>
            <w:tcW w:w="5056" w:type="dxa"/>
            <w:tcBorders>
              <w:top w:val="nil"/>
              <w:bottom w:val="nil"/>
              <w:right w:val="single" w:sz="18" w:space="0" w:color="auto"/>
            </w:tcBorders>
            <w:shd w:val="clear" w:color="auto" w:fill="E5DFE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Liquide synovial</w:t>
            </w:r>
          </w:p>
        </w:tc>
      </w:tr>
      <w:tr w:rsidR="00497C76" w:rsidRPr="00497C76" w:rsidTr="00497C76">
        <w:tc>
          <w:tcPr>
            <w:tcW w:w="5092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E5DFE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Papillon/prélèvement</w:t>
            </w:r>
          </w:p>
        </w:tc>
        <w:tc>
          <w:tcPr>
            <w:tcW w:w="5056" w:type="dxa"/>
            <w:tcBorders>
              <w:top w:val="nil"/>
              <w:bottom w:val="nil"/>
              <w:right w:val="single" w:sz="18" w:space="0" w:color="auto"/>
            </w:tcBorders>
            <w:shd w:val="clear" w:color="auto" w:fill="E5DFE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Liquide péricardique</w:t>
            </w:r>
          </w:p>
        </w:tc>
      </w:tr>
      <w:tr w:rsidR="00497C76" w:rsidRPr="00497C76" w:rsidTr="00497C76">
        <w:tc>
          <w:tcPr>
            <w:tcW w:w="5092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E5DFE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Électrocautère</w:t>
            </w:r>
          </w:p>
        </w:tc>
        <w:tc>
          <w:tcPr>
            <w:tcW w:w="5056" w:type="dxa"/>
            <w:tcBorders>
              <w:top w:val="nil"/>
              <w:bottom w:val="nil"/>
              <w:right w:val="single" w:sz="18" w:space="0" w:color="auto"/>
            </w:tcBorders>
            <w:shd w:val="clear" w:color="auto" w:fill="E5DFE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Salive</w:t>
            </w:r>
          </w:p>
        </w:tc>
      </w:tr>
      <w:tr w:rsidR="00497C76" w:rsidRPr="00497C76" w:rsidTr="00497C76">
        <w:tc>
          <w:tcPr>
            <w:tcW w:w="5092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E5DFE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Tube, capillaire, pipette, lame de microscope</w:t>
            </w:r>
          </w:p>
        </w:tc>
        <w:tc>
          <w:tcPr>
            <w:tcW w:w="5056" w:type="dxa"/>
            <w:tcBorders>
              <w:top w:val="nil"/>
              <w:bottom w:val="nil"/>
              <w:right w:val="single" w:sz="18" w:space="0" w:color="auto"/>
            </w:tcBorders>
            <w:shd w:val="clear" w:color="auto" w:fill="E5DFE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Sperme, sécrétions vaginales</w:t>
            </w:r>
          </w:p>
        </w:tc>
      </w:tr>
      <w:tr w:rsidR="00497C76" w:rsidRPr="00497C76" w:rsidTr="00497C76">
        <w:tc>
          <w:tcPr>
            <w:tcW w:w="5092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E5DFE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Lancette à prélèvement capillaire</w:t>
            </w:r>
          </w:p>
        </w:tc>
        <w:tc>
          <w:tcPr>
            <w:tcW w:w="5056" w:type="dxa"/>
            <w:tcBorders>
              <w:top w:val="nil"/>
              <w:bottom w:val="nil"/>
              <w:right w:val="single" w:sz="18" w:space="0" w:color="auto"/>
            </w:tcBorders>
            <w:shd w:val="clear" w:color="auto" w:fill="E5DFE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Inconnu</w:t>
            </w:r>
          </w:p>
        </w:tc>
      </w:tr>
      <w:tr w:rsidR="00497C76" w:rsidRPr="00497C76" w:rsidTr="00497C76">
        <w:tc>
          <w:tcPr>
            <w:tcW w:w="5092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E5DFE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Lame de bistouri, instruments chirurgicaux</w:t>
            </w:r>
          </w:p>
        </w:tc>
        <w:tc>
          <w:tcPr>
            <w:tcW w:w="5056" w:type="dxa"/>
            <w:tcBorders>
              <w:top w:val="nil"/>
              <w:bottom w:val="nil"/>
              <w:right w:val="single" w:sz="18" w:space="0" w:color="auto"/>
            </w:tcBorders>
            <w:shd w:val="clear" w:color="auto" w:fill="E5DFE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t>Autre(s) :</w:t>
            </w:r>
          </w:p>
        </w:tc>
      </w:tr>
      <w:tr w:rsidR="00497C76" w:rsidRPr="00497C76" w:rsidTr="00497C76">
        <w:tc>
          <w:tcPr>
            <w:tcW w:w="5092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E5DFE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Matériel de verre</w:t>
            </w:r>
          </w:p>
        </w:tc>
        <w:tc>
          <w:tcPr>
            <w:tcW w:w="5056" w:type="dxa"/>
            <w:tcBorders>
              <w:top w:val="nil"/>
              <w:bottom w:val="nil"/>
              <w:right w:val="single" w:sz="18" w:space="0" w:color="auto"/>
            </w:tcBorders>
            <w:shd w:val="clear" w:color="auto" w:fill="E5DFE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497C76" w:rsidRPr="00497C76" w:rsidTr="00497C76">
        <w:tc>
          <w:tcPr>
            <w:tcW w:w="5092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E5DFE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97C76">
              <w:rPr>
                <w:rFonts w:ascii="Arial" w:hAnsi="Arial" w:cs="Arial"/>
                <w:sz w:val="20"/>
              </w:rPr>
              <w:sym w:font="Wingdings" w:char="F0A8"/>
            </w:r>
            <w:r w:rsidRPr="00497C76">
              <w:rPr>
                <w:rFonts w:ascii="Arial" w:hAnsi="Arial" w:cs="Arial"/>
                <w:sz w:val="20"/>
              </w:rPr>
              <w:t xml:space="preserve"> Autre(s) :</w:t>
            </w:r>
          </w:p>
        </w:tc>
        <w:tc>
          <w:tcPr>
            <w:tcW w:w="5056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:rsidR="00497C76" w:rsidRPr="00497C76" w:rsidRDefault="00497C76" w:rsidP="00497C7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:rsidR="005E6498" w:rsidRPr="00497C76" w:rsidRDefault="005E6498">
      <w:pPr>
        <w:rPr>
          <w:rFonts w:cs="Arial"/>
        </w:rPr>
      </w:pPr>
    </w:p>
    <w:sectPr w:rsidR="005E6498" w:rsidRPr="00497C76" w:rsidSect="00497C76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76"/>
    <w:rsid w:val="00497C76"/>
    <w:rsid w:val="005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A56CE-BC95-41EC-BCAA-31542011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7C76"/>
    <w:rPr>
      <w:rFonts w:ascii="Calibri" w:eastAsia="Times New Roman" w:hAnsi="Calibri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teTableau">
    <w:name w:val="TeteTableau"/>
    <w:basedOn w:val="Normal"/>
    <w:link w:val="TeteTableauCar"/>
    <w:qFormat/>
    <w:rsid w:val="00497C76"/>
    <w:pPr>
      <w:spacing w:before="60" w:after="60"/>
      <w:jc w:val="center"/>
    </w:pPr>
    <w:rPr>
      <w:rFonts w:cs="Arial"/>
      <w:b/>
      <w:szCs w:val="20"/>
    </w:rPr>
  </w:style>
  <w:style w:type="character" w:customStyle="1" w:styleId="TeteTableauCar">
    <w:name w:val="TeteTableau Car"/>
    <w:basedOn w:val="Policepardfaut"/>
    <w:link w:val="TeteTableau"/>
    <w:rsid w:val="00497C76"/>
    <w:rPr>
      <w:rFonts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Caron</dc:creator>
  <cp:keywords/>
  <dc:description/>
  <cp:lastModifiedBy>Laurence Caron</cp:lastModifiedBy>
  <cp:revision>1</cp:revision>
  <dcterms:created xsi:type="dcterms:W3CDTF">2014-12-15T13:45:00Z</dcterms:created>
  <dcterms:modified xsi:type="dcterms:W3CDTF">2014-12-15T13:48:00Z</dcterms:modified>
</cp:coreProperties>
</file>